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879"/>
        <w:gridCol w:w="3960"/>
        <w:gridCol w:w="2623"/>
      </w:tblGrid>
      <w:tr w:rsidR="00AE296C" w:rsidRPr="00AE296C" w:rsidTr="004349F8">
        <w:tc>
          <w:tcPr>
            <w:tcW w:w="2879" w:type="dxa"/>
          </w:tcPr>
          <w:p w:rsidR="00AE296C" w:rsidRPr="00AE296C" w:rsidRDefault="00AE296C" w:rsidP="00AE296C"/>
        </w:tc>
        <w:tc>
          <w:tcPr>
            <w:tcW w:w="3960" w:type="dxa"/>
          </w:tcPr>
          <w:p w:rsidR="00AE296C" w:rsidRPr="00AE296C" w:rsidRDefault="00AE296C" w:rsidP="00AE296C">
            <w:pPr>
              <w:jc w:val="center"/>
            </w:pPr>
            <w:r w:rsidRPr="00AE296C">
              <w:t>Российская Федерация</w:t>
            </w:r>
          </w:p>
        </w:tc>
        <w:tc>
          <w:tcPr>
            <w:tcW w:w="2623" w:type="dxa"/>
          </w:tcPr>
          <w:p w:rsidR="00AE296C" w:rsidRPr="00AE296C" w:rsidRDefault="00AE296C" w:rsidP="00AE296C">
            <w:pPr>
              <w:jc w:val="right"/>
            </w:pPr>
          </w:p>
        </w:tc>
      </w:tr>
      <w:tr w:rsidR="00AE296C" w:rsidRPr="00AE296C" w:rsidTr="004349F8">
        <w:tc>
          <w:tcPr>
            <w:tcW w:w="2879" w:type="dxa"/>
          </w:tcPr>
          <w:p w:rsidR="00AE296C" w:rsidRPr="00AE296C" w:rsidRDefault="00AE296C" w:rsidP="00AE296C"/>
        </w:tc>
        <w:tc>
          <w:tcPr>
            <w:tcW w:w="3960" w:type="dxa"/>
          </w:tcPr>
          <w:p w:rsidR="00AE296C" w:rsidRPr="00AE296C" w:rsidRDefault="00AE296C" w:rsidP="00AE296C">
            <w:pPr>
              <w:jc w:val="center"/>
            </w:pPr>
            <w:r w:rsidRPr="00AE296C">
              <w:t>Республика Хакасия</w:t>
            </w:r>
          </w:p>
        </w:tc>
        <w:tc>
          <w:tcPr>
            <w:tcW w:w="2623" w:type="dxa"/>
          </w:tcPr>
          <w:p w:rsidR="00AE296C" w:rsidRPr="00AE296C" w:rsidRDefault="00AE296C" w:rsidP="00AE296C"/>
        </w:tc>
      </w:tr>
      <w:tr w:rsidR="00AE296C" w:rsidRPr="00AE296C" w:rsidTr="004349F8">
        <w:tc>
          <w:tcPr>
            <w:tcW w:w="2879" w:type="dxa"/>
          </w:tcPr>
          <w:p w:rsidR="00AE296C" w:rsidRPr="00AE296C" w:rsidRDefault="00AE296C" w:rsidP="00AE296C"/>
        </w:tc>
        <w:tc>
          <w:tcPr>
            <w:tcW w:w="3960" w:type="dxa"/>
          </w:tcPr>
          <w:p w:rsidR="00AE296C" w:rsidRPr="00AE296C" w:rsidRDefault="00D336B7" w:rsidP="00AE296C">
            <w:pPr>
              <w:jc w:val="center"/>
            </w:pPr>
            <w:r>
              <w:t xml:space="preserve">Администрация </w:t>
            </w:r>
            <w:r w:rsidR="004D6E22">
              <w:t>Бельтирского</w:t>
            </w:r>
            <w:r w:rsidR="00F85357">
              <w:t xml:space="preserve"> сельсовета </w:t>
            </w:r>
            <w:r w:rsidR="002133DC">
              <w:t>А</w:t>
            </w:r>
            <w:r w:rsidR="004D6E22">
              <w:t>скизского</w:t>
            </w:r>
            <w:r w:rsidR="00AE296C" w:rsidRPr="00AE296C">
              <w:t xml:space="preserve"> района</w:t>
            </w:r>
          </w:p>
          <w:p w:rsidR="00AE296C" w:rsidRPr="00AE296C" w:rsidRDefault="00AE296C" w:rsidP="00AE296C">
            <w:pPr>
              <w:jc w:val="center"/>
            </w:pPr>
            <w:r w:rsidRPr="00AE296C">
              <w:t>Республики Хакасия</w:t>
            </w:r>
          </w:p>
        </w:tc>
        <w:tc>
          <w:tcPr>
            <w:tcW w:w="2623" w:type="dxa"/>
          </w:tcPr>
          <w:p w:rsidR="00AE296C" w:rsidRPr="00AE296C" w:rsidRDefault="00AE296C" w:rsidP="00AE296C"/>
          <w:p w:rsidR="00AE296C" w:rsidRPr="00AE296C" w:rsidRDefault="00AE296C" w:rsidP="00AE296C"/>
          <w:p w:rsidR="00AE296C" w:rsidRPr="00AE296C" w:rsidRDefault="00AE296C" w:rsidP="00AE296C"/>
        </w:tc>
      </w:tr>
      <w:tr w:rsidR="00AE296C" w:rsidRPr="00AE296C" w:rsidTr="004349F8">
        <w:tc>
          <w:tcPr>
            <w:tcW w:w="2879" w:type="dxa"/>
          </w:tcPr>
          <w:p w:rsidR="00AE296C" w:rsidRPr="00AE296C" w:rsidRDefault="00AE296C" w:rsidP="00AE296C"/>
        </w:tc>
        <w:tc>
          <w:tcPr>
            <w:tcW w:w="3960" w:type="dxa"/>
          </w:tcPr>
          <w:p w:rsidR="00AE296C" w:rsidRPr="00EB7D7C" w:rsidRDefault="00AE296C" w:rsidP="00AE296C"/>
          <w:p w:rsidR="00EB7D7C" w:rsidRPr="00EB7D7C" w:rsidRDefault="00EB7D7C" w:rsidP="00AE296C"/>
        </w:tc>
        <w:tc>
          <w:tcPr>
            <w:tcW w:w="2623" w:type="dxa"/>
          </w:tcPr>
          <w:p w:rsidR="00AE296C" w:rsidRPr="00AE296C" w:rsidRDefault="00AE296C" w:rsidP="00AE296C"/>
        </w:tc>
      </w:tr>
      <w:tr w:rsidR="00AE296C" w:rsidRPr="00AE296C" w:rsidTr="004349F8">
        <w:tc>
          <w:tcPr>
            <w:tcW w:w="2879" w:type="dxa"/>
          </w:tcPr>
          <w:p w:rsidR="00AE296C" w:rsidRPr="00AE296C" w:rsidRDefault="00AE296C" w:rsidP="00AE296C"/>
        </w:tc>
        <w:tc>
          <w:tcPr>
            <w:tcW w:w="3960" w:type="dxa"/>
          </w:tcPr>
          <w:p w:rsidR="00AE296C" w:rsidRPr="000C006F" w:rsidRDefault="00EB0A4F" w:rsidP="00AE296C">
            <w:pPr>
              <w:jc w:val="center"/>
            </w:pPr>
            <w:r w:rsidRPr="000C006F">
              <w:t>Постановление</w:t>
            </w:r>
          </w:p>
        </w:tc>
        <w:tc>
          <w:tcPr>
            <w:tcW w:w="2623" w:type="dxa"/>
          </w:tcPr>
          <w:p w:rsidR="00AE296C" w:rsidRPr="00AE296C" w:rsidRDefault="00AE296C" w:rsidP="00AE296C"/>
        </w:tc>
      </w:tr>
      <w:tr w:rsidR="00AE296C" w:rsidRPr="00AE296C" w:rsidTr="004349F8">
        <w:tc>
          <w:tcPr>
            <w:tcW w:w="2879" w:type="dxa"/>
          </w:tcPr>
          <w:p w:rsidR="00AE296C" w:rsidRPr="00AE296C" w:rsidRDefault="00AE296C" w:rsidP="00AE296C"/>
        </w:tc>
        <w:tc>
          <w:tcPr>
            <w:tcW w:w="3960" w:type="dxa"/>
          </w:tcPr>
          <w:p w:rsidR="00AE296C" w:rsidRPr="00AE296C" w:rsidRDefault="00AE296C" w:rsidP="00AE296C"/>
        </w:tc>
        <w:tc>
          <w:tcPr>
            <w:tcW w:w="2623" w:type="dxa"/>
          </w:tcPr>
          <w:p w:rsidR="00AE296C" w:rsidRPr="00AE296C" w:rsidRDefault="00AE296C" w:rsidP="00AE296C"/>
        </w:tc>
      </w:tr>
      <w:tr w:rsidR="00AE296C" w:rsidRPr="000C006F" w:rsidTr="004349F8">
        <w:tc>
          <w:tcPr>
            <w:tcW w:w="2879" w:type="dxa"/>
          </w:tcPr>
          <w:p w:rsidR="00AE296C" w:rsidRPr="00AE296C" w:rsidRDefault="00AE296C" w:rsidP="000C006F">
            <w:pPr>
              <w:jc w:val="both"/>
            </w:pPr>
            <w:r w:rsidRPr="00AE296C">
              <w:t xml:space="preserve">от </w:t>
            </w:r>
            <w:r w:rsidR="000C006F">
              <w:rPr>
                <w:lang w:val="en-US"/>
              </w:rPr>
              <w:t>15</w:t>
            </w:r>
            <w:r w:rsidR="000C006F">
              <w:t>.12.</w:t>
            </w:r>
            <w:r w:rsidRPr="00AE296C">
              <w:t>202</w:t>
            </w:r>
            <w:r w:rsidR="00050089">
              <w:t>1</w:t>
            </w:r>
            <w:r w:rsidRPr="00AE296C">
              <w:t xml:space="preserve"> г.</w:t>
            </w:r>
            <w:r w:rsidR="00D34B2C">
              <w:t xml:space="preserve"> </w:t>
            </w:r>
          </w:p>
        </w:tc>
        <w:tc>
          <w:tcPr>
            <w:tcW w:w="3960" w:type="dxa"/>
          </w:tcPr>
          <w:p w:rsidR="00AE296C" w:rsidRPr="00AE296C" w:rsidRDefault="000C006F" w:rsidP="002133DC">
            <w:r>
              <w:t xml:space="preserve">               </w:t>
            </w:r>
            <w:r w:rsidR="00AE296C" w:rsidRPr="00AE296C">
              <w:t>с. Бе</w:t>
            </w:r>
            <w:r w:rsidR="004D6E22">
              <w:t>льтирское</w:t>
            </w:r>
          </w:p>
        </w:tc>
        <w:tc>
          <w:tcPr>
            <w:tcW w:w="2623" w:type="dxa"/>
          </w:tcPr>
          <w:p w:rsidR="00AE296C" w:rsidRPr="000C006F" w:rsidRDefault="00AE296C" w:rsidP="004D6E22">
            <w:pPr>
              <w:jc w:val="right"/>
            </w:pPr>
            <w:r w:rsidRPr="000C006F">
              <w:t>№</w:t>
            </w:r>
            <w:r w:rsidR="00356FF3">
              <w:rPr>
                <w:lang w:val="en-US"/>
              </w:rPr>
              <w:t xml:space="preserve"> </w:t>
            </w:r>
            <w:r w:rsidR="00546FDB">
              <w:t>79</w:t>
            </w:r>
            <w:r w:rsidRPr="000C006F">
              <w:t xml:space="preserve"> </w:t>
            </w:r>
          </w:p>
        </w:tc>
      </w:tr>
    </w:tbl>
    <w:p w:rsidR="00AE296C" w:rsidRPr="00AE296C" w:rsidRDefault="00AE296C" w:rsidP="00AE296C">
      <w:pPr>
        <w:tabs>
          <w:tab w:val="left" w:pos="4200"/>
        </w:tabs>
      </w:pPr>
    </w:p>
    <w:tbl>
      <w:tblPr>
        <w:tblW w:w="9620" w:type="dxa"/>
        <w:tblLook w:val="01E0"/>
      </w:tblPr>
      <w:tblGrid>
        <w:gridCol w:w="4451"/>
        <w:gridCol w:w="5169"/>
      </w:tblGrid>
      <w:tr w:rsidR="00AE296C" w:rsidRPr="00AE296C" w:rsidTr="004349F8">
        <w:trPr>
          <w:trHeight w:val="2172"/>
        </w:trPr>
        <w:tc>
          <w:tcPr>
            <w:tcW w:w="4451" w:type="dxa"/>
          </w:tcPr>
          <w:p w:rsidR="0017376F" w:rsidRPr="0017376F" w:rsidRDefault="001F08DE" w:rsidP="001737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7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006F" w:rsidRPr="001737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73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06F" w:rsidRPr="0017376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</w:t>
            </w:r>
            <w:r w:rsidR="0017376F" w:rsidRPr="0017376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      </w:r>
            <w:r w:rsidR="0017376F" w:rsidRPr="00173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</w:t>
            </w:r>
            <w:r w:rsidR="004D6E22">
              <w:rPr>
                <w:rFonts w:ascii="Times New Roman" w:hAnsi="Times New Roman" w:cs="Times New Roman"/>
                <w:bCs/>
                <w:sz w:val="24"/>
                <w:szCs w:val="24"/>
              </w:rPr>
              <w:t>Бельтирский</w:t>
            </w:r>
            <w:r w:rsidR="0017376F" w:rsidRPr="00173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на 2022 год</w:t>
            </w:r>
          </w:p>
          <w:p w:rsidR="0017376F" w:rsidRDefault="0017376F" w:rsidP="0017376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296C" w:rsidRPr="001F08DE" w:rsidRDefault="00AE296C" w:rsidP="0017376F">
            <w:pPr>
              <w:pStyle w:val="ConsPlusNormal"/>
              <w:ind w:firstLine="540"/>
              <w:jc w:val="both"/>
            </w:pPr>
          </w:p>
        </w:tc>
        <w:tc>
          <w:tcPr>
            <w:tcW w:w="5169" w:type="dxa"/>
          </w:tcPr>
          <w:p w:rsidR="00AE296C" w:rsidRPr="00AE296C" w:rsidRDefault="00AE296C" w:rsidP="00AE296C">
            <w:pPr>
              <w:rPr>
                <w:b/>
              </w:rPr>
            </w:pPr>
          </w:p>
        </w:tc>
      </w:tr>
    </w:tbl>
    <w:p w:rsidR="006E3B7A" w:rsidRPr="0017376F" w:rsidRDefault="0002233D" w:rsidP="004D6E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76F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Постановлением Правительства Российской Федерации от 25.06.2021 №</w:t>
      </w:r>
      <w:r w:rsidR="00FC3682" w:rsidRPr="001737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37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990 «Об утверждении </w:t>
      </w:r>
      <w:r w:rsidRPr="001737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1737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», </w:t>
      </w:r>
      <w:r w:rsidR="00235288" w:rsidRPr="001737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руководствуясь </w:t>
      </w:r>
      <w:r w:rsidR="00F85357" w:rsidRPr="0017376F">
        <w:rPr>
          <w:rFonts w:ascii="Times New Roman" w:hAnsi="Times New Roman" w:cs="Times New Roman"/>
          <w:color w:val="000000" w:themeColor="text1"/>
          <w:sz w:val="26"/>
          <w:szCs w:val="26"/>
        </w:rPr>
        <w:t>ст. 38</w:t>
      </w:r>
      <w:r w:rsidR="006E3B7A" w:rsidRPr="001737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Устава муниципального</w:t>
      </w:r>
      <w:r w:rsidR="006E3B7A" w:rsidRPr="0017376F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="004D6E22">
        <w:rPr>
          <w:rFonts w:ascii="Times New Roman" w:hAnsi="Times New Roman" w:cs="Times New Roman"/>
          <w:sz w:val="26"/>
          <w:szCs w:val="26"/>
        </w:rPr>
        <w:t>Бельтирский</w:t>
      </w:r>
      <w:r w:rsidR="006E3B7A" w:rsidRPr="0017376F">
        <w:rPr>
          <w:rFonts w:ascii="Times New Roman" w:hAnsi="Times New Roman" w:cs="Times New Roman"/>
          <w:sz w:val="26"/>
          <w:szCs w:val="26"/>
        </w:rPr>
        <w:t xml:space="preserve"> </w:t>
      </w:r>
      <w:r w:rsidR="00F85357" w:rsidRPr="0017376F">
        <w:rPr>
          <w:rFonts w:ascii="Times New Roman" w:hAnsi="Times New Roman" w:cs="Times New Roman"/>
          <w:sz w:val="26"/>
          <w:szCs w:val="26"/>
        </w:rPr>
        <w:t>сельсовет</w:t>
      </w:r>
      <w:r w:rsidR="006E3B7A" w:rsidRPr="0017376F">
        <w:rPr>
          <w:rFonts w:ascii="Times New Roman" w:hAnsi="Times New Roman" w:cs="Times New Roman"/>
          <w:sz w:val="26"/>
          <w:szCs w:val="26"/>
        </w:rPr>
        <w:t>,</w:t>
      </w:r>
      <w:r w:rsidR="00AC3926" w:rsidRPr="0017376F">
        <w:rPr>
          <w:rFonts w:ascii="Times New Roman" w:hAnsi="Times New Roman" w:cs="Times New Roman"/>
          <w:sz w:val="26"/>
          <w:szCs w:val="26"/>
        </w:rPr>
        <w:t xml:space="preserve"> </w:t>
      </w:r>
      <w:r w:rsidR="00D336B7" w:rsidRPr="0017376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4D6E22">
        <w:rPr>
          <w:rFonts w:ascii="Times New Roman" w:hAnsi="Times New Roman" w:cs="Times New Roman"/>
          <w:sz w:val="26"/>
          <w:szCs w:val="26"/>
        </w:rPr>
        <w:t>Бельтирского</w:t>
      </w:r>
      <w:r w:rsidR="006E3B7A" w:rsidRPr="0017376F">
        <w:rPr>
          <w:rFonts w:ascii="Times New Roman" w:hAnsi="Times New Roman" w:cs="Times New Roman"/>
          <w:sz w:val="26"/>
          <w:szCs w:val="26"/>
        </w:rPr>
        <w:t xml:space="preserve"> </w:t>
      </w:r>
      <w:r w:rsidR="00F85357" w:rsidRPr="0017376F">
        <w:rPr>
          <w:rFonts w:ascii="Times New Roman" w:hAnsi="Times New Roman" w:cs="Times New Roman"/>
          <w:sz w:val="26"/>
          <w:szCs w:val="26"/>
        </w:rPr>
        <w:t>сельсовета</w:t>
      </w:r>
      <w:r w:rsidR="004D6E22">
        <w:rPr>
          <w:rFonts w:ascii="Times New Roman" w:hAnsi="Times New Roman" w:cs="Times New Roman"/>
          <w:sz w:val="26"/>
          <w:szCs w:val="26"/>
        </w:rPr>
        <w:t xml:space="preserve"> п</w:t>
      </w:r>
      <w:r w:rsidR="00706F68" w:rsidRPr="0017376F">
        <w:rPr>
          <w:rFonts w:ascii="Times New Roman" w:hAnsi="Times New Roman" w:cs="Times New Roman"/>
          <w:sz w:val="26"/>
          <w:szCs w:val="26"/>
        </w:rPr>
        <w:t>остановила</w:t>
      </w:r>
      <w:r w:rsidR="006E3B7A" w:rsidRPr="0017376F">
        <w:rPr>
          <w:rFonts w:ascii="Times New Roman" w:hAnsi="Times New Roman" w:cs="Times New Roman"/>
          <w:sz w:val="26"/>
          <w:szCs w:val="26"/>
        </w:rPr>
        <w:t>:</w:t>
      </w:r>
    </w:p>
    <w:p w:rsidR="00EB7D7C" w:rsidRPr="0017376F" w:rsidRDefault="00EB7D7C" w:rsidP="006E3B7A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7376F" w:rsidRPr="0017376F" w:rsidRDefault="00235288" w:rsidP="0017376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7376F">
        <w:rPr>
          <w:rFonts w:ascii="Times New Roman" w:hAnsi="Times New Roman" w:cs="Times New Roman"/>
          <w:sz w:val="26"/>
          <w:szCs w:val="26"/>
        </w:rPr>
        <w:t xml:space="preserve">1. </w:t>
      </w:r>
      <w:r w:rsidR="00EB7D7C" w:rsidRPr="0017376F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86153C" w:rsidRPr="0017376F">
        <w:rPr>
          <w:rFonts w:ascii="Times New Roman" w:hAnsi="Times New Roman" w:cs="Times New Roman"/>
          <w:bCs/>
          <w:sz w:val="26"/>
          <w:szCs w:val="26"/>
        </w:rPr>
        <w:t xml:space="preserve">программу профилактики </w:t>
      </w:r>
      <w:r w:rsidR="0017376F" w:rsidRPr="0017376F">
        <w:rPr>
          <w:rFonts w:ascii="Times New Roman" w:hAnsi="Times New Roman" w:cs="Times New Roman"/>
          <w:sz w:val="26"/>
          <w:szCs w:val="26"/>
        </w:rPr>
        <w:t xml:space="preserve">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17376F" w:rsidRPr="0017376F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r w:rsidR="004D6E22">
        <w:rPr>
          <w:rFonts w:ascii="Times New Roman" w:hAnsi="Times New Roman" w:cs="Times New Roman"/>
          <w:bCs/>
          <w:sz w:val="26"/>
          <w:szCs w:val="26"/>
        </w:rPr>
        <w:t>Бельтирский</w:t>
      </w:r>
      <w:r w:rsidR="0017376F" w:rsidRPr="0017376F">
        <w:rPr>
          <w:rFonts w:ascii="Times New Roman" w:hAnsi="Times New Roman" w:cs="Times New Roman"/>
          <w:bCs/>
          <w:sz w:val="26"/>
          <w:szCs w:val="26"/>
        </w:rPr>
        <w:t xml:space="preserve"> сельсовет на 2022 год</w:t>
      </w:r>
      <w:r w:rsidR="004D6E22">
        <w:rPr>
          <w:rFonts w:ascii="Times New Roman" w:hAnsi="Times New Roman" w:cs="Times New Roman"/>
          <w:bCs/>
          <w:sz w:val="26"/>
          <w:szCs w:val="26"/>
        </w:rPr>
        <w:t>.</w:t>
      </w:r>
    </w:p>
    <w:p w:rsidR="00EB7D7C" w:rsidRPr="0017376F" w:rsidRDefault="00EB7D7C" w:rsidP="0017376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32A5" w:rsidRPr="0017376F" w:rsidRDefault="00EB7D7C" w:rsidP="00EB7D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76F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со дня его </w:t>
      </w:r>
      <w:r w:rsidR="004D6E22">
        <w:rPr>
          <w:rFonts w:ascii="Times New Roman" w:hAnsi="Times New Roman" w:cs="Times New Roman"/>
          <w:sz w:val="26"/>
          <w:szCs w:val="26"/>
        </w:rPr>
        <w:t>опубликовани</w:t>
      </w:r>
      <w:proofErr w:type="gramStart"/>
      <w:r w:rsidR="004D6E22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="004D6E22">
        <w:rPr>
          <w:rFonts w:ascii="Times New Roman" w:hAnsi="Times New Roman" w:cs="Times New Roman"/>
          <w:sz w:val="26"/>
          <w:szCs w:val="26"/>
        </w:rPr>
        <w:t>обнародования</w:t>
      </w:r>
      <w:r w:rsidR="002133DC">
        <w:rPr>
          <w:rFonts w:ascii="Times New Roman" w:hAnsi="Times New Roman" w:cs="Times New Roman"/>
          <w:sz w:val="26"/>
          <w:szCs w:val="26"/>
        </w:rPr>
        <w:t>)</w:t>
      </w:r>
      <w:r w:rsidR="004D6E22">
        <w:rPr>
          <w:rFonts w:ascii="Times New Roman" w:hAnsi="Times New Roman" w:cs="Times New Roman"/>
          <w:sz w:val="26"/>
          <w:szCs w:val="26"/>
        </w:rPr>
        <w:t>, но не ранее 1 января 2022 года.</w:t>
      </w:r>
    </w:p>
    <w:p w:rsidR="00EB7D7C" w:rsidRPr="0017376F" w:rsidRDefault="00EB7D7C" w:rsidP="00EB7D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B7D7C" w:rsidRDefault="00EB7D7C" w:rsidP="00EB7D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D6E22" w:rsidRDefault="004D6E22" w:rsidP="00EB7D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D6E22" w:rsidRPr="0017376F" w:rsidRDefault="004D6E22" w:rsidP="00EB7D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B7D7C" w:rsidRPr="0017376F" w:rsidRDefault="00EB7D7C" w:rsidP="00EB7D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B2293" w:rsidRPr="0017376F" w:rsidRDefault="004D6E22" w:rsidP="00AA32A5">
      <w:pPr>
        <w:jc w:val="both"/>
      </w:pPr>
      <w:proofErr w:type="gramStart"/>
      <w:r>
        <w:t>Исполняющий</w:t>
      </w:r>
      <w:proofErr w:type="gramEnd"/>
      <w:r>
        <w:t xml:space="preserve"> обязанности г</w:t>
      </w:r>
      <w:r w:rsidR="00AA32A5" w:rsidRPr="0017376F">
        <w:t>лав</w:t>
      </w:r>
      <w:r>
        <w:t>ы</w:t>
      </w:r>
      <w:r w:rsidR="00AA32A5" w:rsidRPr="0017376F">
        <w:t xml:space="preserve"> </w:t>
      </w:r>
    </w:p>
    <w:p w:rsidR="00AA32A5" w:rsidRPr="0017376F" w:rsidRDefault="004D6E22" w:rsidP="004D6E22">
      <w:pPr>
        <w:jc w:val="both"/>
      </w:pPr>
      <w:r>
        <w:t>Бельтирского</w:t>
      </w:r>
      <w:r w:rsidR="00AA32A5" w:rsidRPr="0017376F">
        <w:t xml:space="preserve"> </w:t>
      </w:r>
      <w:r w:rsidR="003B2293" w:rsidRPr="0017376F">
        <w:t xml:space="preserve">сельсовета </w:t>
      </w:r>
      <w:r w:rsidR="00AA32A5" w:rsidRPr="0017376F">
        <w:t xml:space="preserve">                                                             </w:t>
      </w:r>
      <w:r>
        <w:t xml:space="preserve">            </w:t>
      </w:r>
      <w:r w:rsidR="00AA32A5" w:rsidRPr="0017376F">
        <w:t xml:space="preserve">  </w:t>
      </w:r>
      <w:r>
        <w:t>В.П.Капустин</w:t>
      </w:r>
    </w:p>
    <w:p w:rsidR="00235288" w:rsidRPr="0017376F" w:rsidRDefault="002352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5288" w:rsidRPr="0017376F" w:rsidRDefault="002352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32FC" w:rsidRPr="0044258B" w:rsidRDefault="00FC32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32FC" w:rsidRPr="0044258B" w:rsidRDefault="00FC32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32FC" w:rsidRPr="0044258B" w:rsidRDefault="00FC32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32FC" w:rsidRPr="0044258B" w:rsidRDefault="00FC32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32FC" w:rsidRPr="0017376F" w:rsidRDefault="00FC32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376F" w:rsidRPr="0017376F" w:rsidRDefault="0017376F" w:rsidP="0017376F">
      <w:pPr>
        <w:autoSpaceDE w:val="0"/>
        <w:autoSpaceDN w:val="0"/>
        <w:adjustRightInd w:val="0"/>
        <w:jc w:val="center"/>
        <w:rPr>
          <w:b/>
        </w:rPr>
      </w:pPr>
      <w:r w:rsidRPr="0017376F">
        <w:rPr>
          <w:b/>
        </w:rPr>
        <w:lastRenderedPageBreak/>
        <w:t>Программа</w:t>
      </w:r>
    </w:p>
    <w:p w:rsidR="0017376F" w:rsidRPr="0017376F" w:rsidRDefault="0017376F" w:rsidP="0017376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376F">
        <w:rPr>
          <w:rFonts w:ascii="Times New Roman" w:hAnsi="Times New Roman" w:cs="Times New Roman"/>
          <w:b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Pr="0017376F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образования </w:t>
      </w:r>
      <w:r w:rsidR="004D6E22">
        <w:rPr>
          <w:rFonts w:ascii="Times New Roman" w:hAnsi="Times New Roman" w:cs="Times New Roman"/>
          <w:b/>
          <w:bCs/>
          <w:sz w:val="26"/>
          <w:szCs w:val="26"/>
        </w:rPr>
        <w:t>Бельтирский</w:t>
      </w:r>
      <w:r w:rsidRPr="0017376F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на 2022 год</w:t>
      </w:r>
    </w:p>
    <w:p w:rsidR="0017376F" w:rsidRPr="0017376F" w:rsidRDefault="0017376F" w:rsidP="0017376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7376F" w:rsidRPr="0017376F" w:rsidRDefault="0017376F" w:rsidP="0017376F">
      <w:pPr>
        <w:autoSpaceDE w:val="0"/>
        <w:autoSpaceDN w:val="0"/>
        <w:adjustRightInd w:val="0"/>
        <w:ind w:firstLine="709"/>
        <w:jc w:val="both"/>
      </w:pPr>
      <w:proofErr w:type="gramStart"/>
      <w:r w:rsidRPr="0017376F"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</w:t>
      </w:r>
      <w:r w:rsidR="004D6E22">
        <w:t>Бельтирский</w:t>
      </w:r>
      <w:r w:rsidRPr="0017376F">
        <w:t xml:space="preserve"> сельсовет  на 2022 год (далее по тексту – программа) разработана в соответствии со статьей 44 Федерального закона от 31 июля 2021 № 248-ФЗ «О государственном контроле (надзоре) и муниципальном контроле в Российской Федерации», статьей 17.1 Федерального закона от 06.10.2003 № 131-ФЗ</w:t>
      </w:r>
      <w:proofErr w:type="gramEnd"/>
      <w:r w:rsidRPr="0017376F">
        <w:t xml:space="preserve"> «</w:t>
      </w:r>
      <w:proofErr w:type="gramStart"/>
      <w:r w:rsidRPr="0017376F">
        <w:t>Об общих принципах организации местного самоуправления в Российской Федерации», 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>
        <w:t xml:space="preserve"> в сфере благоустройства.</w:t>
      </w:r>
      <w:proofErr w:type="gramEnd"/>
    </w:p>
    <w:p w:rsidR="0017376F" w:rsidRPr="0017376F" w:rsidRDefault="0017376F" w:rsidP="001737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76F">
        <w:rPr>
          <w:rFonts w:ascii="Times New Roman" w:hAnsi="Times New Roman" w:cs="Times New Roman"/>
          <w:sz w:val="26"/>
          <w:szCs w:val="26"/>
        </w:rPr>
        <w:t xml:space="preserve">Функции муниципального контроля осуществляет </w:t>
      </w:r>
      <w:r w:rsidRPr="0017376F">
        <w:rPr>
          <w:rFonts w:ascii="Times New Roman" w:hAnsi="Times New Roman"/>
          <w:sz w:val="26"/>
          <w:szCs w:val="26"/>
        </w:rPr>
        <w:t xml:space="preserve">– </w:t>
      </w:r>
      <w:r w:rsidRPr="001737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Администрация </w:t>
      </w:r>
      <w:r w:rsidR="004D6E2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Бельтирского</w:t>
      </w:r>
      <w:r w:rsidRPr="001737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сельсовета.</w:t>
      </w:r>
    </w:p>
    <w:p w:rsidR="0017376F" w:rsidRPr="0017376F" w:rsidRDefault="0017376F" w:rsidP="0017376F">
      <w:pPr>
        <w:autoSpaceDE w:val="0"/>
        <w:autoSpaceDN w:val="0"/>
        <w:adjustRightInd w:val="0"/>
        <w:ind w:firstLine="709"/>
        <w:jc w:val="both"/>
      </w:pPr>
    </w:p>
    <w:p w:rsidR="0017376F" w:rsidRPr="0017376F" w:rsidRDefault="0017376F" w:rsidP="0017376F">
      <w:pPr>
        <w:ind w:firstLine="567"/>
        <w:jc w:val="center"/>
        <w:rPr>
          <w:b/>
        </w:rPr>
      </w:pPr>
      <w:r w:rsidRPr="0017376F">
        <w:rPr>
          <w:b/>
        </w:rPr>
        <w:t xml:space="preserve">Раздел 1. Анализ текущего состояния муниципального </w:t>
      </w:r>
    </w:p>
    <w:p w:rsidR="0017376F" w:rsidRPr="0017376F" w:rsidRDefault="0017376F" w:rsidP="0017376F">
      <w:pPr>
        <w:ind w:firstLine="567"/>
        <w:jc w:val="center"/>
        <w:rPr>
          <w:b/>
        </w:rPr>
      </w:pPr>
      <w:r w:rsidRPr="0017376F">
        <w:rPr>
          <w:b/>
        </w:rPr>
        <w:t xml:space="preserve">контроля в сфере благоустройства </w:t>
      </w:r>
    </w:p>
    <w:p w:rsidR="0017376F" w:rsidRPr="0017376F" w:rsidRDefault="0017376F" w:rsidP="0017376F">
      <w:pPr>
        <w:ind w:firstLine="567"/>
        <w:contextualSpacing/>
        <w:jc w:val="center"/>
        <w:rPr>
          <w:b/>
        </w:rPr>
      </w:pPr>
    </w:p>
    <w:p w:rsidR="0017376F" w:rsidRPr="0017376F" w:rsidRDefault="0017376F" w:rsidP="0017376F">
      <w:pPr>
        <w:ind w:firstLine="567"/>
        <w:jc w:val="both"/>
        <w:rPr>
          <w:bCs/>
        </w:rPr>
      </w:pPr>
      <w:r w:rsidRPr="0017376F">
        <w:rPr>
          <w:bCs/>
        </w:rPr>
        <w:t xml:space="preserve">На  территории </w:t>
      </w:r>
      <w:r w:rsidRPr="0017376F">
        <w:t xml:space="preserve">муниципального образования </w:t>
      </w:r>
      <w:r w:rsidR="004D6E22">
        <w:t>Бельтирский</w:t>
      </w:r>
      <w:r w:rsidRPr="0017376F">
        <w:t xml:space="preserve"> сельсовет</w:t>
      </w:r>
      <w:r w:rsidRPr="0017376F">
        <w:rPr>
          <w:bCs/>
        </w:rPr>
        <w:t xml:space="preserve"> осуществляется муниципальный контроль</w:t>
      </w:r>
      <w:r w:rsidRPr="0017376F">
        <w:t xml:space="preserve"> в сфере благоустройства</w:t>
      </w:r>
      <w:r w:rsidRPr="0017376F">
        <w:rPr>
          <w:bCs/>
        </w:rPr>
        <w:t>:</w:t>
      </w:r>
    </w:p>
    <w:p w:rsidR="0017376F" w:rsidRPr="0017376F" w:rsidRDefault="0017376F" w:rsidP="0017376F">
      <w:pPr>
        <w:ind w:firstLine="567"/>
        <w:jc w:val="both"/>
      </w:pPr>
      <w:r w:rsidRPr="0017376F">
        <w:t xml:space="preserve">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муниципального образования </w:t>
      </w:r>
      <w:r w:rsidR="004D6E22">
        <w:t>Бельтирский</w:t>
      </w:r>
      <w:r w:rsidRPr="0017376F">
        <w:t xml:space="preserve"> сельсовет, согласно нормативно правовым актам муниципального образования </w:t>
      </w:r>
      <w:r w:rsidR="004D6E22">
        <w:t>Бельтирский</w:t>
      </w:r>
      <w:r w:rsidRPr="0017376F">
        <w:t xml:space="preserve"> сельсовет</w:t>
      </w:r>
      <w:r w:rsidRPr="0017376F">
        <w:rPr>
          <w:bCs/>
        </w:rPr>
        <w:t xml:space="preserve"> в сфере благоустройства (далее – МО </w:t>
      </w:r>
      <w:r w:rsidR="004D6E22">
        <w:rPr>
          <w:bCs/>
        </w:rPr>
        <w:t>Бельтирский</w:t>
      </w:r>
      <w:r w:rsidRPr="0017376F">
        <w:t xml:space="preserve"> сельсовет</w:t>
      </w:r>
      <w:r w:rsidRPr="0017376F">
        <w:rPr>
          <w:bCs/>
        </w:rPr>
        <w:t>) правил благоустройства</w:t>
      </w:r>
      <w:r w:rsidRPr="0017376F">
        <w:t xml:space="preserve">. </w:t>
      </w:r>
    </w:p>
    <w:p w:rsidR="0017376F" w:rsidRPr="0017376F" w:rsidRDefault="0017376F" w:rsidP="0017376F">
      <w:pPr>
        <w:ind w:firstLine="567"/>
        <w:jc w:val="both"/>
      </w:pPr>
      <w:r w:rsidRPr="0017376F">
        <w:t xml:space="preserve">В результате систематизации, обобщения и анализа информации о результатах проверок соблюдения требований в сфере благоустройства на территории </w:t>
      </w:r>
      <w:r w:rsidRPr="0017376F">
        <w:rPr>
          <w:bCs/>
        </w:rPr>
        <w:t xml:space="preserve">МО </w:t>
      </w:r>
      <w:r w:rsidR="004D6E22">
        <w:rPr>
          <w:bCs/>
        </w:rPr>
        <w:t>Бельтирский</w:t>
      </w:r>
      <w:r w:rsidRPr="0017376F">
        <w:rPr>
          <w:bCs/>
        </w:rPr>
        <w:t xml:space="preserve"> </w:t>
      </w:r>
      <w:r w:rsidRPr="0017376F">
        <w:t>сельсовет сделаны выводы, что наиболее частыми нарушениями являются:</w:t>
      </w:r>
    </w:p>
    <w:p w:rsidR="0017376F" w:rsidRPr="0017376F" w:rsidRDefault="0017376F" w:rsidP="0017376F">
      <w:pPr>
        <w:ind w:firstLine="567"/>
        <w:jc w:val="both"/>
      </w:pPr>
      <w:r w:rsidRPr="0017376F">
        <w:t>-  ненадлежащее санитарное состояние;</w:t>
      </w:r>
    </w:p>
    <w:p w:rsidR="0017376F" w:rsidRPr="0017376F" w:rsidRDefault="0017376F" w:rsidP="0017376F">
      <w:pPr>
        <w:tabs>
          <w:tab w:val="left" w:pos="851"/>
        </w:tabs>
        <w:ind w:firstLine="567"/>
        <w:jc w:val="both"/>
      </w:pPr>
      <w:r w:rsidRPr="0017376F">
        <w:t>-  не соблюдение чистоты и порядка на территории;</w:t>
      </w:r>
    </w:p>
    <w:p w:rsidR="0017376F" w:rsidRPr="0017376F" w:rsidRDefault="0017376F" w:rsidP="0017376F">
      <w:pPr>
        <w:ind w:firstLine="567"/>
        <w:jc w:val="both"/>
      </w:pPr>
      <w:r w:rsidRPr="0017376F">
        <w:t>- не соблюдение порядка сбора, вывоза, утилизации и переработки бытовых и промышленных отходов;</w:t>
      </w:r>
    </w:p>
    <w:p w:rsidR="0017376F" w:rsidRPr="0017376F" w:rsidRDefault="0017376F" w:rsidP="0017376F">
      <w:pPr>
        <w:ind w:firstLine="567"/>
        <w:jc w:val="both"/>
      </w:pPr>
      <w:r w:rsidRPr="0017376F">
        <w:t>-  не соблюдения требований содержания и охраны зеленых насаждений.</w:t>
      </w:r>
    </w:p>
    <w:p w:rsidR="0017376F" w:rsidRPr="0017376F" w:rsidRDefault="0017376F" w:rsidP="0017376F">
      <w:pPr>
        <w:ind w:firstLine="567"/>
        <w:jc w:val="both"/>
      </w:pPr>
      <w:bookmarkStart w:id="0" w:name="_GoBack"/>
      <w:r w:rsidRPr="0017376F">
        <w:t xml:space="preserve"> Проведенный анализ показал, что основными причинами, факторами и условиями, способствующими нарушению требований в сфере благоустройства на территории </w:t>
      </w:r>
      <w:r w:rsidRPr="0017376F">
        <w:rPr>
          <w:bCs/>
        </w:rPr>
        <w:t xml:space="preserve">МО </w:t>
      </w:r>
      <w:r w:rsidR="004D6E22">
        <w:rPr>
          <w:bCs/>
        </w:rPr>
        <w:t>Бельтирский</w:t>
      </w:r>
      <w:r w:rsidRPr="0017376F">
        <w:rPr>
          <w:bCs/>
        </w:rPr>
        <w:t xml:space="preserve"> </w:t>
      </w:r>
      <w:r w:rsidRPr="0017376F">
        <w:t xml:space="preserve">сельсовет, являются: </w:t>
      </w:r>
    </w:p>
    <w:bookmarkEnd w:id="0"/>
    <w:p w:rsidR="0017376F" w:rsidRPr="0017376F" w:rsidRDefault="0017376F" w:rsidP="0017376F">
      <w:pPr>
        <w:ind w:firstLine="567"/>
        <w:jc w:val="both"/>
      </w:pPr>
      <w:r w:rsidRPr="0017376F">
        <w:t xml:space="preserve">а) не сформировано понимание исполнения требований в сфере благоустройства; </w:t>
      </w:r>
    </w:p>
    <w:p w:rsidR="0017376F" w:rsidRPr="0017376F" w:rsidRDefault="0017376F" w:rsidP="0017376F">
      <w:pPr>
        <w:ind w:firstLine="567"/>
        <w:jc w:val="both"/>
      </w:pPr>
      <w:r w:rsidRPr="0017376F">
        <w:lastRenderedPageBreak/>
        <w:t xml:space="preserve">б) необходимость дополнительного информирования по вопросам соблюдения требований в сфере благоустройства; </w:t>
      </w:r>
    </w:p>
    <w:p w:rsidR="0017376F" w:rsidRPr="0017376F" w:rsidRDefault="0017376F" w:rsidP="0017376F">
      <w:pPr>
        <w:ind w:firstLine="567"/>
        <w:contextualSpacing/>
        <w:jc w:val="both"/>
      </w:pPr>
      <w:r w:rsidRPr="0017376F">
        <w:t>в) не создана система обратной связи с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17376F" w:rsidRPr="0017376F" w:rsidRDefault="0017376F" w:rsidP="0017376F">
      <w:pPr>
        <w:ind w:firstLine="567"/>
        <w:contextualSpacing/>
        <w:jc w:val="both"/>
      </w:pPr>
      <w:r w:rsidRPr="0017376F">
        <w:t xml:space="preserve"> </w:t>
      </w:r>
      <w:proofErr w:type="gramStart"/>
      <w:r w:rsidRPr="0017376F">
        <w:t>Предостережения о недопустимости нарушения (неисполнения) требований установленных международными до</w:t>
      </w:r>
      <w:r>
        <w:t>говорами Российской Федерации, Ф</w:t>
      </w:r>
      <w:r w:rsidRPr="0017376F">
        <w:t xml:space="preserve">едеральными законами и принимаемыми в соответствии с ними нормативными правовыми актами в сфере благоустройства </w:t>
      </w:r>
      <w:r w:rsidRPr="0017376F">
        <w:rPr>
          <w:bCs/>
        </w:rPr>
        <w:t xml:space="preserve">муниципального образования </w:t>
      </w:r>
      <w:r w:rsidRPr="0017376F">
        <w:t xml:space="preserve">в соответствии со ст. 44 Федерального закона от 31.07.2020 г.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>
        <w:t xml:space="preserve">муниципального образования </w:t>
      </w:r>
      <w:r w:rsidR="004D6E22">
        <w:t>Бельтирский</w:t>
      </w:r>
      <w:proofErr w:type="gramEnd"/>
      <w:r>
        <w:t xml:space="preserve"> сельсовет</w:t>
      </w:r>
      <w:r w:rsidRPr="0017376F">
        <w:t>.</w:t>
      </w:r>
    </w:p>
    <w:p w:rsidR="0017376F" w:rsidRPr="0017376F" w:rsidRDefault="0017376F" w:rsidP="0017376F">
      <w:pPr>
        <w:ind w:firstLine="567"/>
        <w:contextualSpacing/>
        <w:jc w:val="both"/>
        <w:rPr>
          <w:bCs/>
        </w:rPr>
      </w:pPr>
      <w:r w:rsidRPr="0017376F">
        <w:rPr>
          <w:shd w:val="clear" w:color="auto" w:fill="FFFFFF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Pr="0017376F">
        <w:rPr>
          <w:bCs/>
        </w:rPr>
        <w:t xml:space="preserve">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17376F" w:rsidRPr="0017376F" w:rsidRDefault="0017376F" w:rsidP="0017376F">
      <w:pPr>
        <w:ind w:firstLine="567"/>
        <w:jc w:val="both"/>
      </w:pPr>
      <w:r w:rsidRPr="0017376F">
        <w:t>Для целей настоящей Программы используются следующие основные термины и их определения:</w:t>
      </w:r>
    </w:p>
    <w:p w:rsidR="0017376F" w:rsidRPr="0017376F" w:rsidRDefault="0017376F" w:rsidP="0017376F">
      <w:pPr>
        <w:ind w:firstLine="567"/>
        <w:jc w:val="both"/>
        <w:rPr>
          <w:bCs/>
        </w:rPr>
      </w:pPr>
      <w:r w:rsidRPr="0017376F">
        <w:rPr>
          <w:b/>
        </w:rPr>
        <w:t xml:space="preserve">Профилактическое мероприятие - </w:t>
      </w:r>
      <w:r w:rsidRPr="0017376F">
        <w:rPr>
          <w:bCs/>
        </w:rPr>
        <w:t>мероприятие, проводимое в целях предупреждения возможного нарушения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17376F" w:rsidRPr="0017376F" w:rsidRDefault="0017376F" w:rsidP="0017376F">
      <w:pPr>
        <w:jc w:val="both"/>
      </w:pPr>
      <w:r w:rsidRPr="0017376F">
        <w:t xml:space="preserve">- отсутствие принуждения и рекомендательный характер мероприятий; </w:t>
      </w:r>
    </w:p>
    <w:p w:rsidR="0017376F" w:rsidRPr="0017376F" w:rsidRDefault="0017376F" w:rsidP="0017376F">
      <w:pPr>
        <w:jc w:val="both"/>
      </w:pPr>
      <w:r w:rsidRPr="0017376F">
        <w:t xml:space="preserve"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 </w:t>
      </w:r>
    </w:p>
    <w:p w:rsidR="0017376F" w:rsidRPr="0017376F" w:rsidRDefault="0017376F" w:rsidP="0017376F">
      <w:pPr>
        <w:jc w:val="both"/>
      </w:pPr>
      <w:r w:rsidRPr="0017376F">
        <w:t xml:space="preserve">- направленность на выявление причин и факторов несоблюдения обязательных требований; </w:t>
      </w:r>
    </w:p>
    <w:p w:rsidR="0017376F" w:rsidRPr="0017376F" w:rsidRDefault="0017376F" w:rsidP="0017376F">
      <w:pPr>
        <w:jc w:val="both"/>
      </w:pPr>
      <w:r w:rsidRPr="0017376F">
        <w:t>- отсутствие организационной связи с мероприятиями по контролю.</w:t>
      </w:r>
    </w:p>
    <w:p w:rsidR="0017376F" w:rsidRPr="0017376F" w:rsidRDefault="0017376F" w:rsidP="0017376F">
      <w:pPr>
        <w:ind w:firstLine="567"/>
        <w:jc w:val="both"/>
      </w:pPr>
      <w:r w:rsidRPr="0017376F">
        <w:rPr>
          <w:b/>
        </w:rPr>
        <w:t>Обязательные требования</w:t>
      </w:r>
      <w:r w:rsidRPr="0017376F">
        <w:t xml:space="preserve"> - требования к деятельности подконтрольных субъектов, а также к выполняемой ими работе, имеющие обязательный характер.</w:t>
      </w:r>
    </w:p>
    <w:p w:rsidR="0017376F" w:rsidRPr="0017376F" w:rsidRDefault="0017376F" w:rsidP="0017376F">
      <w:pPr>
        <w:ind w:firstLine="567"/>
        <w:contextualSpacing/>
        <w:jc w:val="both"/>
      </w:pPr>
      <w:r w:rsidRPr="0017376F">
        <w:rPr>
          <w:b/>
        </w:rPr>
        <w:t>Подконтрольные субъекты</w:t>
      </w:r>
      <w:r w:rsidRPr="0017376F">
        <w:t xml:space="preserve"> - юридические лица, индивидуальные предприниматели и граждане, осуществляющие деятельность на территории </w:t>
      </w:r>
      <w:r w:rsidRPr="0017376F">
        <w:rPr>
          <w:bCs/>
        </w:rPr>
        <w:t xml:space="preserve">МО </w:t>
      </w:r>
      <w:r w:rsidR="004D6E22">
        <w:rPr>
          <w:bCs/>
        </w:rPr>
        <w:t>Бельтирский</w:t>
      </w:r>
      <w:r w:rsidRPr="0017376F">
        <w:rPr>
          <w:bCs/>
        </w:rPr>
        <w:t xml:space="preserve"> </w:t>
      </w:r>
      <w:r w:rsidRPr="0017376F">
        <w:t>сельсовет, обеспечивающие благоустройство на прилегающей территории.</w:t>
      </w:r>
    </w:p>
    <w:p w:rsidR="0017376F" w:rsidRPr="0017376F" w:rsidRDefault="0017376F" w:rsidP="0017376F">
      <w:pPr>
        <w:ind w:right="-6"/>
        <w:jc w:val="center"/>
        <w:rPr>
          <w:b/>
          <w:bCs/>
        </w:rPr>
      </w:pPr>
      <w:r w:rsidRPr="0017376F">
        <w:rPr>
          <w:b/>
          <w:bCs/>
        </w:rPr>
        <w:t>Раздел 2. Цели и задачи реализации Программы профилактики</w:t>
      </w:r>
    </w:p>
    <w:p w:rsidR="0017376F" w:rsidRPr="0017376F" w:rsidRDefault="0017376F" w:rsidP="0017376F">
      <w:pPr>
        <w:ind w:right="-6"/>
        <w:jc w:val="center"/>
        <w:rPr>
          <w:b/>
          <w:bCs/>
        </w:rPr>
      </w:pPr>
    </w:p>
    <w:p w:rsidR="0017376F" w:rsidRPr="0017376F" w:rsidRDefault="0017376F" w:rsidP="0017376F">
      <w:pPr>
        <w:ind w:firstLine="567"/>
        <w:contextualSpacing/>
        <w:jc w:val="both"/>
      </w:pPr>
      <w:r w:rsidRPr="0017376F">
        <w:t>Настоящая Программа разработана на 2022 год и определяет цели, задачи и порядок осуществления органами</w:t>
      </w:r>
      <w:r w:rsidR="00486EFD">
        <w:t xml:space="preserve"> Администрации муниципального образования </w:t>
      </w:r>
      <w:r w:rsidR="004D6E22">
        <w:t>Бельтирский</w:t>
      </w:r>
      <w:r w:rsidR="00486EFD">
        <w:t xml:space="preserve"> сельсовет</w:t>
      </w:r>
      <w:r w:rsidRPr="0017376F">
        <w:t xml:space="preserve">, профилактических мероприятий, направленных на предупреждение нарушений обязательных требований в сфере благоустройства на территории </w:t>
      </w:r>
      <w:r w:rsidRPr="0017376F">
        <w:rPr>
          <w:bCs/>
        </w:rPr>
        <w:t xml:space="preserve">МО </w:t>
      </w:r>
      <w:r w:rsidR="004D6E22">
        <w:rPr>
          <w:bCs/>
        </w:rPr>
        <w:t>Бельтирский</w:t>
      </w:r>
      <w:r w:rsidRPr="0017376F">
        <w:rPr>
          <w:bCs/>
        </w:rPr>
        <w:t xml:space="preserve"> </w:t>
      </w:r>
      <w:r w:rsidRPr="0017376F">
        <w:t>сельсовет.</w:t>
      </w:r>
    </w:p>
    <w:p w:rsidR="0017376F" w:rsidRPr="0017376F" w:rsidRDefault="0017376F" w:rsidP="0017376F">
      <w:pPr>
        <w:keepNext/>
        <w:spacing w:after="60"/>
        <w:contextualSpacing/>
        <w:outlineLvl w:val="2"/>
        <w:rPr>
          <w:b/>
          <w:bCs/>
        </w:rPr>
      </w:pPr>
      <w:r w:rsidRPr="0017376F">
        <w:rPr>
          <w:b/>
          <w:bCs/>
        </w:rPr>
        <w:t>Целями профилактической работы являются:</w:t>
      </w:r>
    </w:p>
    <w:p w:rsidR="0017376F" w:rsidRPr="0017376F" w:rsidRDefault="0017376F" w:rsidP="0017376F">
      <w:pPr>
        <w:ind w:firstLine="426"/>
        <w:jc w:val="both"/>
      </w:pPr>
      <w:r w:rsidRPr="0017376F">
        <w:t>- стимулирование добросовестного соблюдения обязательных требований по благоустройства всеми контролируемыми лицами;</w:t>
      </w:r>
    </w:p>
    <w:p w:rsidR="0017376F" w:rsidRPr="0017376F" w:rsidRDefault="0017376F" w:rsidP="0017376F">
      <w:pPr>
        <w:ind w:firstLine="426"/>
        <w:jc w:val="both"/>
      </w:pPr>
      <w:r w:rsidRPr="0017376F">
        <w:lastRenderedPageBreak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7376F" w:rsidRPr="0017376F" w:rsidRDefault="0017376F" w:rsidP="0017376F">
      <w:pPr>
        <w:ind w:firstLine="426"/>
        <w:contextualSpacing/>
        <w:jc w:val="both"/>
      </w:pPr>
      <w:r w:rsidRPr="0017376F">
        <w:t>- предотвращение угрозы безопасности жизни и здоровья людей;</w:t>
      </w:r>
    </w:p>
    <w:p w:rsidR="0017376F" w:rsidRPr="0017376F" w:rsidRDefault="0017376F" w:rsidP="0017376F">
      <w:pPr>
        <w:ind w:firstLine="426"/>
        <w:contextualSpacing/>
        <w:jc w:val="both"/>
        <w:rPr>
          <w:color w:val="26282F"/>
        </w:rPr>
      </w:pPr>
      <w:r w:rsidRPr="0017376F"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7376F" w:rsidRPr="0017376F" w:rsidRDefault="0017376F" w:rsidP="0017376F">
      <w:pPr>
        <w:contextualSpacing/>
        <w:rPr>
          <w:b/>
        </w:rPr>
      </w:pPr>
      <w:r w:rsidRPr="0017376F">
        <w:rPr>
          <w:b/>
          <w:bCs/>
        </w:rPr>
        <w:t>Задачами профилактической работы являются</w:t>
      </w:r>
      <w:r w:rsidRPr="0017376F">
        <w:rPr>
          <w:b/>
          <w:bCs/>
          <w:color w:val="26282F"/>
        </w:rPr>
        <w:t>:</w:t>
      </w:r>
    </w:p>
    <w:p w:rsidR="0017376F" w:rsidRPr="0017376F" w:rsidRDefault="0017376F" w:rsidP="0017376F">
      <w:pPr>
        <w:ind w:firstLine="426"/>
        <w:contextualSpacing/>
        <w:jc w:val="both"/>
      </w:pPr>
      <w:r w:rsidRPr="0017376F">
        <w:t>- укрепление системы профилактики нарушений обязательных требований в сфере благоустройства;</w:t>
      </w:r>
    </w:p>
    <w:p w:rsidR="0017376F" w:rsidRPr="0017376F" w:rsidRDefault="0017376F" w:rsidP="0017376F">
      <w:pPr>
        <w:ind w:firstLine="426"/>
        <w:contextualSpacing/>
        <w:jc w:val="both"/>
      </w:pPr>
      <w:r w:rsidRPr="0017376F"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17376F" w:rsidRPr="0017376F" w:rsidRDefault="0017376F" w:rsidP="0017376F">
      <w:pPr>
        <w:ind w:firstLine="426"/>
        <w:contextualSpacing/>
        <w:jc w:val="both"/>
      </w:pPr>
      <w:r w:rsidRPr="0017376F">
        <w:t>- повышение правосознания и правовой культуры юридических лиц, индивидуальных предпринимателей и граждан.</w:t>
      </w:r>
    </w:p>
    <w:p w:rsidR="0017376F" w:rsidRPr="0017376F" w:rsidRDefault="0017376F" w:rsidP="0017376F">
      <w:pPr>
        <w:ind w:firstLine="426"/>
        <w:contextualSpacing/>
        <w:jc w:val="both"/>
        <w:rPr>
          <w:highlight w:val="green"/>
        </w:rPr>
      </w:pPr>
    </w:p>
    <w:p w:rsidR="0017376F" w:rsidRPr="0017376F" w:rsidRDefault="0017376F" w:rsidP="0017376F">
      <w:pPr>
        <w:ind w:firstLine="567"/>
        <w:jc w:val="center"/>
        <w:rPr>
          <w:b/>
        </w:rPr>
      </w:pPr>
      <w:r w:rsidRPr="0017376F">
        <w:rPr>
          <w:b/>
        </w:rPr>
        <w:t>Раздел 3. Перечень профилактических мероприятий,</w:t>
      </w:r>
    </w:p>
    <w:p w:rsidR="0017376F" w:rsidRPr="0017376F" w:rsidRDefault="0017376F" w:rsidP="0017376F">
      <w:pPr>
        <w:ind w:firstLine="567"/>
        <w:jc w:val="center"/>
        <w:rPr>
          <w:b/>
        </w:rPr>
      </w:pPr>
      <w:r w:rsidRPr="0017376F">
        <w:rPr>
          <w:b/>
        </w:rPr>
        <w:t xml:space="preserve"> сроки (периодичность) их проведения</w:t>
      </w:r>
    </w:p>
    <w:p w:rsidR="0017376F" w:rsidRPr="0058063D" w:rsidRDefault="0017376F" w:rsidP="0017376F">
      <w:pPr>
        <w:ind w:firstLine="70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541"/>
        <w:gridCol w:w="4638"/>
        <w:gridCol w:w="2152"/>
        <w:gridCol w:w="2240"/>
      </w:tblGrid>
      <w:tr w:rsidR="0017376F" w:rsidRPr="00A47A42" w:rsidTr="003303F0"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58063D" w:rsidRDefault="0017376F" w:rsidP="00330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8063D">
              <w:rPr>
                <w:bCs/>
                <w:sz w:val="24"/>
                <w:szCs w:val="24"/>
              </w:rPr>
              <w:t>№</w:t>
            </w:r>
          </w:p>
          <w:p w:rsidR="0017376F" w:rsidRPr="0058063D" w:rsidRDefault="0017376F" w:rsidP="003303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8063D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8063D">
              <w:rPr>
                <w:bCs/>
                <w:sz w:val="24"/>
                <w:szCs w:val="24"/>
              </w:rPr>
              <w:t>/</w:t>
            </w:r>
            <w:proofErr w:type="spellStart"/>
            <w:r w:rsidRPr="0058063D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58063D" w:rsidRDefault="0017376F" w:rsidP="003303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63D">
              <w:rPr>
                <w:bCs/>
                <w:sz w:val="24"/>
                <w:szCs w:val="24"/>
              </w:rPr>
              <w:t>Наименование</w:t>
            </w:r>
          </w:p>
          <w:p w:rsidR="0017376F" w:rsidRPr="0058063D" w:rsidRDefault="0017376F" w:rsidP="003303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63D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58063D" w:rsidRDefault="0017376F" w:rsidP="003303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63D">
              <w:rPr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76F" w:rsidRPr="0058063D" w:rsidRDefault="0017376F" w:rsidP="003303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63D">
              <w:rPr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17376F" w:rsidRPr="00A47A42" w:rsidTr="003303F0"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58063D" w:rsidRDefault="0017376F" w:rsidP="003303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063D">
              <w:rPr>
                <w:sz w:val="28"/>
                <w:szCs w:val="28"/>
              </w:rPr>
              <w:t>1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58063D" w:rsidRDefault="0017376F" w:rsidP="003303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8063D">
              <w:rPr>
                <w:b/>
                <w:sz w:val="24"/>
                <w:szCs w:val="24"/>
              </w:rPr>
              <w:t>Информирование</w:t>
            </w:r>
          </w:p>
          <w:p w:rsidR="0017376F" w:rsidRPr="0058063D" w:rsidRDefault="0017376F" w:rsidP="003303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</w:t>
            </w:r>
            <w:r w:rsidRPr="0058063D">
              <w:rPr>
                <w:sz w:val="24"/>
                <w:szCs w:val="24"/>
              </w:rPr>
              <w:t xml:space="preserve"> контролируемых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  <w:p w:rsidR="0017376F" w:rsidRPr="0058063D" w:rsidRDefault="0017376F" w:rsidP="003303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58063D" w:rsidRDefault="0017376F" w:rsidP="003303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063D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76F" w:rsidRPr="0058063D" w:rsidRDefault="004D6E22" w:rsidP="003303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Землеустроитель администрации</w:t>
            </w:r>
          </w:p>
        </w:tc>
      </w:tr>
      <w:tr w:rsidR="0017376F" w:rsidRPr="00A47A42" w:rsidTr="003303F0"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58063D" w:rsidRDefault="0017376F" w:rsidP="003303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063D">
              <w:rPr>
                <w:sz w:val="28"/>
                <w:szCs w:val="28"/>
              </w:rPr>
              <w:t>2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58063D" w:rsidRDefault="0017376F" w:rsidP="003303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063D">
              <w:rPr>
                <w:b/>
                <w:sz w:val="24"/>
                <w:szCs w:val="24"/>
              </w:rPr>
              <w:t>Консультирование</w:t>
            </w:r>
          </w:p>
          <w:p w:rsidR="0017376F" w:rsidRPr="00BD0AE7" w:rsidRDefault="0017376F" w:rsidP="003303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063D">
              <w:rPr>
                <w:sz w:val="24"/>
                <w:szCs w:val="24"/>
              </w:rPr>
              <w:t xml:space="preserve"> </w:t>
            </w:r>
            <w:r w:rsidRPr="00BD0AE7">
              <w:rPr>
                <w:sz w:val="24"/>
                <w:szCs w:val="24"/>
              </w:rPr>
              <w:t>Консультирование контролируемых лиц и их представителей осуществляется:</w:t>
            </w:r>
          </w:p>
          <w:p w:rsidR="0017376F" w:rsidRPr="00BD0AE7" w:rsidRDefault="0017376F" w:rsidP="003303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0AE7">
              <w:rPr>
                <w:sz w:val="24"/>
                <w:szCs w:val="24"/>
              </w:rPr>
              <w:t xml:space="preserve">1) в виде устных разъяснений по телефону, посредством </w:t>
            </w:r>
            <w:proofErr w:type="spellStart"/>
            <w:r w:rsidRPr="00BD0AE7">
              <w:rPr>
                <w:sz w:val="24"/>
                <w:szCs w:val="24"/>
              </w:rPr>
              <w:t>видео-конференц-связи</w:t>
            </w:r>
            <w:proofErr w:type="spellEnd"/>
            <w:r w:rsidRPr="00BD0AE7">
              <w:rPr>
                <w:sz w:val="24"/>
                <w:szCs w:val="24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17376F" w:rsidRDefault="0017376F" w:rsidP="003303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0AE7">
              <w:rPr>
                <w:sz w:val="24"/>
                <w:szCs w:val="24"/>
              </w:rPr>
              <w:t>2) посредством размещения на официальном сайте письменного разъяснения по однотипным обращениям (</w:t>
            </w:r>
            <w:r>
              <w:rPr>
                <w:sz w:val="24"/>
                <w:szCs w:val="24"/>
              </w:rPr>
              <w:t xml:space="preserve">более </w:t>
            </w:r>
            <w:r w:rsidRPr="00BD0AE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-ти</w:t>
            </w:r>
            <w:r w:rsidRPr="00BD0AE7">
              <w:rPr>
                <w:sz w:val="24"/>
                <w:szCs w:val="24"/>
              </w:rPr>
              <w:t xml:space="preserve"> однотипных обращений</w:t>
            </w:r>
            <w:r>
              <w:rPr>
                <w:sz w:val="24"/>
                <w:szCs w:val="24"/>
              </w:rPr>
              <w:t xml:space="preserve"> в течение календарного года</w:t>
            </w:r>
            <w:r w:rsidRPr="00BD0AE7">
              <w:rPr>
                <w:sz w:val="24"/>
                <w:szCs w:val="24"/>
              </w:rPr>
              <w:t>) контролируемых лиц и их представителей</w:t>
            </w:r>
            <w:r>
              <w:rPr>
                <w:sz w:val="24"/>
                <w:szCs w:val="24"/>
              </w:rPr>
              <w:t>.</w:t>
            </w:r>
          </w:p>
          <w:p w:rsidR="0017376F" w:rsidRPr="00BD0AE7" w:rsidRDefault="0017376F" w:rsidP="003303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0AE7">
              <w:rPr>
                <w:sz w:val="24"/>
                <w:szCs w:val="24"/>
              </w:rPr>
              <w:t>Письменное</w:t>
            </w:r>
            <w:r>
              <w:rPr>
                <w:sz w:val="24"/>
                <w:szCs w:val="24"/>
              </w:rPr>
              <w:t xml:space="preserve"> </w:t>
            </w:r>
            <w:r w:rsidRPr="00BD0AE7">
              <w:rPr>
                <w:sz w:val="24"/>
                <w:szCs w:val="24"/>
              </w:rPr>
              <w:t>консультирование контролируемых лиц и их представителей осуществляется в следующих случаях:</w:t>
            </w:r>
          </w:p>
          <w:p w:rsidR="0017376F" w:rsidRPr="00BD0AE7" w:rsidRDefault="0017376F" w:rsidP="003303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0AE7">
              <w:rPr>
                <w:sz w:val="24"/>
                <w:szCs w:val="24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17376F" w:rsidRPr="00BD0AE7" w:rsidRDefault="0017376F" w:rsidP="003303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0AE7">
              <w:rPr>
                <w:sz w:val="24"/>
                <w:szCs w:val="24"/>
              </w:rPr>
              <w:lastRenderedPageBreak/>
              <w:t>2) за время консультирования на личном приеме предоставить ответ на поставленные вопросы невозможно;</w:t>
            </w:r>
          </w:p>
          <w:p w:rsidR="0017376F" w:rsidRPr="0058063D" w:rsidRDefault="0017376F" w:rsidP="003303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0AE7">
              <w:rPr>
                <w:sz w:val="24"/>
                <w:szCs w:val="24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58063D" w:rsidRDefault="0017376F" w:rsidP="003303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0AE7">
              <w:rPr>
                <w:sz w:val="24"/>
                <w:szCs w:val="24"/>
              </w:rPr>
              <w:lastRenderedPageBreak/>
              <w:t>Постоянно с учетом особенностей организации личного приема граждан</w:t>
            </w:r>
            <w:r>
              <w:rPr>
                <w:sz w:val="24"/>
                <w:szCs w:val="24"/>
              </w:rPr>
              <w:t>, время консультирования не</w:t>
            </w:r>
            <w:r w:rsidRPr="00F81C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может превышать </w:t>
            </w:r>
            <w:r w:rsidRPr="00F81CC8">
              <w:rPr>
                <w:sz w:val="24"/>
                <w:szCs w:val="24"/>
              </w:rPr>
              <w:t>более 15 мин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76F" w:rsidRPr="0058063D" w:rsidRDefault="004D6E22" w:rsidP="003303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Землеустроитель администрации</w:t>
            </w:r>
          </w:p>
        </w:tc>
      </w:tr>
      <w:tr w:rsidR="0017376F" w:rsidRPr="00A47A42" w:rsidTr="003303F0"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58063D" w:rsidRDefault="0017376F" w:rsidP="003303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063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58063D" w:rsidRDefault="0017376F" w:rsidP="003303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8063D">
              <w:rPr>
                <w:b/>
                <w:sz w:val="24"/>
                <w:szCs w:val="24"/>
              </w:rPr>
              <w:t xml:space="preserve">Обобщение правоприменительной практики.  </w:t>
            </w:r>
          </w:p>
          <w:p w:rsidR="0017376F" w:rsidRPr="0058063D" w:rsidRDefault="0017376F" w:rsidP="003303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063D">
              <w:rPr>
                <w:sz w:val="24"/>
                <w:szCs w:val="24"/>
              </w:rPr>
              <w:t xml:space="preserve">Не реже одного раза в год осуществляется обобщение правоприменительной практики по муниципальному контролю в сфере благоустройства. Доклад размещается на официальном сайте администрации </w:t>
            </w:r>
            <w:r w:rsidRPr="0058063D">
              <w:rPr>
                <w:rFonts w:cs="Times New Roman CYR"/>
                <w:bCs/>
                <w:sz w:val="24"/>
                <w:szCs w:val="24"/>
              </w:rPr>
              <w:t xml:space="preserve">МО </w:t>
            </w:r>
            <w:r w:rsidR="004D6E22">
              <w:rPr>
                <w:rFonts w:cs="Times New Roman CYR"/>
                <w:bCs/>
                <w:sz w:val="24"/>
                <w:szCs w:val="24"/>
              </w:rPr>
              <w:t>Бельтирский</w:t>
            </w:r>
            <w:r w:rsidRPr="0058063D">
              <w:rPr>
                <w:rFonts w:cs="Times New Roman CYR"/>
                <w:bCs/>
                <w:sz w:val="24"/>
                <w:szCs w:val="24"/>
              </w:rPr>
              <w:t xml:space="preserve"> район</w:t>
            </w:r>
            <w:r w:rsidRPr="0058063D">
              <w:rPr>
                <w:sz w:val="24"/>
                <w:szCs w:val="24"/>
              </w:rPr>
              <w:t xml:space="preserve"> в сети "Интернет", с указанием наиболее часто встречающихся случаев нарушений обязательных требований с рекомендациями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A47A42" w:rsidRDefault="0017376F" w:rsidP="003303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green"/>
              </w:rPr>
            </w:pPr>
            <w:r w:rsidRPr="00BD0AE7">
              <w:rPr>
                <w:sz w:val="24"/>
                <w:szCs w:val="24"/>
              </w:rPr>
              <w:t>В срок до 1 июля года, следующего за отчетным годом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76F" w:rsidRPr="00A47A42" w:rsidRDefault="004D6E22" w:rsidP="003303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Землеустроитель администрации</w:t>
            </w:r>
          </w:p>
        </w:tc>
      </w:tr>
      <w:tr w:rsidR="0017376F" w:rsidRPr="00A47A42" w:rsidTr="003303F0"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9F5A97" w:rsidRDefault="0017376F" w:rsidP="003303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5A97">
              <w:rPr>
                <w:sz w:val="28"/>
                <w:szCs w:val="28"/>
              </w:rPr>
              <w:t>4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9F5A97" w:rsidRDefault="0017376F" w:rsidP="003303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F5A97">
              <w:rPr>
                <w:b/>
                <w:sz w:val="24"/>
                <w:szCs w:val="24"/>
              </w:rPr>
              <w:t>Объявление предостережений</w:t>
            </w:r>
          </w:p>
          <w:p w:rsidR="0017376F" w:rsidRPr="009F5A97" w:rsidRDefault="0017376F" w:rsidP="003303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5A97">
              <w:rPr>
                <w:sz w:val="24"/>
                <w:szCs w:val="24"/>
              </w:rPr>
              <w:t>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требований в сфере благоустройства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9F5A97" w:rsidRDefault="0017376F" w:rsidP="003303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5A97">
              <w:rPr>
                <w:sz w:val="24"/>
                <w:szCs w:val="24"/>
              </w:rPr>
              <w:t>Не позднее 30 дней со дня получения сведений, указанных в части 5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76F" w:rsidRPr="009F5A97" w:rsidRDefault="004D6E22" w:rsidP="003303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Землеустроитель администрации</w:t>
            </w:r>
          </w:p>
        </w:tc>
      </w:tr>
      <w:tr w:rsidR="0017376F" w:rsidRPr="00A47A42" w:rsidTr="003303F0"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A47A42" w:rsidRDefault="0017376F" w:rsidP="003303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</w:rPr>
            </w:pPr>
            <w:r w:rsidRPr="00101206">
              <w:rPr>
                <w:sz w:val="28"/>
                <w:szCs w:val="28"/>
              </w:rPr>
              <w:t>5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Default="0017376F" w:rsidP="003303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0AE7">
              <w:rPr>
                <w:sz w:val="24"/>
                <w:szCs w:val="24"/>
              </w:rPr>
              <w:t>Профилактический визит</w:t>
            </w:r>
            <w:r>
              <w:rPr>
                <w:sz w:val="24"/>
                <w:szCs w:val="24"/>
              </w:rPr>
              <w:t>.</w:t>
            </w:r>
          </w:p>
          <w:p w:rsidR="0017376F" w:rsidRPr="009F5A97" w:rsidRDefault="0017376F" w:rsidP="003303F0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A97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9F5A97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9F5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376F" w:rsidRPr="00BD0AE7" w:rsidRDefault="0017376F" w:rsidP="003303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337D">
              <w:rPr>
                <w:sz w:val="24"/>
                <w:szCs w:val="24"/>
              </w:rPr>
              <w:t xml:space="preserve"> Нос</w:t>
            </w:r>
            <w:r>
              <w:rPr>
                <w:sz w:val="24"/>
                <w:szCs w:val="24"/>
              </w:rPr>
              <w:t>и</w:t>
            </w:r>
            <w:r w:rsidRPr="0008337D">
              <w:rPr>
                <w:sz w:val="24"/>
                <w:szCs w:val="24"/>
              </w:rPr>
              <w:t>т рекомендательный характер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08337D" w:rsidRDefault="0017376F" w:rsidP="003303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8337D">
              <w:rPr>
                <w:sz w:val="24"/>
                <w:szCs w:val="24"/>
              </w:rPr>
              <w:t>е реже чем 2 раза в год (I</w:t>
            </w:r>
            <w:r>
              <w:rPr>
                <w:sz w:val="24"/>
                <w:szCs w:val="24"/>
                <w:lang w:val="en-US"/>
              </w:rPr>
              <w:t>I</w:t>
            </w:r>
            <w:r w:rsidRPr="0008337D">
              <w:rPr>
                <w:sz w:val="24"/>
                <w:szCs w:val="24"/>
              </w:rPr>
              <w:t xml:space="preserve"> и IV квартал 2022 г.)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76F" w:rsidRPr="00BD0AE7" w:rsidRDefault="004D6E22" w:rsidP="003303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Землеустроитель администрации</w:t>
            </w:r>
          </w:p>
        </w:tc>
      </w:tr>
    </w:tbl>
    <w:p w:rsidR="0017376F" w:rsidRPr="00486EFD" w:rsidRDefault="0017376F" w:rsidP="0017376F">
      <w:pPr>
        <w:keepNext/>
        <w:spacing w:after="60"/>
        <w:ind w:firstLine="709"/>
        <w:contextualSpacing/>
        <w:jc w:val="both"/>
        <w:outlineLvl w:val="2"/>
        <w:rPr>
          <w:b/>
          <w:bCs/>
          <w:highlight w:val="yellow"/>
        </w:rPr>
      </w:pPr>
      <w:r w:rsidRPr="00486EFD">
        <w:lastRenderedPageBreak/>
        <w:t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</w:t>
      </w:r>
      <w:proofErr w:type="gramStart"/>
      <w:r w:rsidRPr="00486EFD">
        <w:t>см</w:t>
      </w:r>
      <w:proofErr w:type="gramEnd"/>
      <w:r w:rsidRPr="00486EFD">
        <w:t xml:space="preserve">. часть 2 статьи 45 </w:t>
      </w:r>
      <w:r w:rsidRPr="00486EFD">
        <w:rPr>
          <w:color w:val="000000"/>
          <w:shd w:val="clear" w:color="auto" w:fill="FFFFFF"/>
        </w:rPr>
        <w:t xml:space="preserve">Федерального закона </w:t>
      </w:r>
      <w:r w:rsidRPr="00486EFD">
        <w:rPr>
          <w:color w:val="000000"/>
        </w:rPr>
        <w:t>от 31.07.2020 № 248-ФЗ «О государственном контроле (надзоре) и муниципальном контроле в Российской Федерации»)</w:t>
      </w:r>
      <w:r w:rsidRPr="00486EFD">
        <w:t>.</w:t>
      </w:r>
    </w:p>
    <w:p w:rsidR="0017376F" w:rsidRPr="00486EFD" w:rsidRDefault="0017376F" w:rsidP="0017376F">
      <w:pPr>
        <w:keepNext/>
        <w:spacing w:after="60" w:line="360" w:lineRule="auto"/>
        <w:ind w:firstLine="709"/>
        <w:contextualSpacing/>
        <w:jc w:val="center"/>
        <w:outlineLvl w:val="2"/>
        <w:rPr>
          <w:b/>
          <w:bCs/>
          <w:highlight w:val="green"/>
        </w:rPr>
      </w:pPr>
    </w:p>
    <w:p w:rsidR="0017376F" w:rsidRPr="00486EFD" w:rsidRDefault="0017376F" w:rsidP="0017376F">
      <w:pPr>
        <w:keepNext/>
        <w:spacing w:after="60" w:line="360" w:lineRule="auto"/>
        <w:ind w:firstLine="709"/>
        <w:contextualSpacing/>
        <w:jc w:val="center"/>
        <w:outlineLvl w:val="2"/>
        <w:rPr>
          <w:b/>
          <w:bCs/>
        </w:rPr>
      </w:pPr>
      <w:r w:rsidRPr="00486EFD">
        <w:rPr>
          <w:b/>
          <w:bCs/>
        </w:rPr>
        <w:t>Раздел 4. Показатели результативности и эффективности Программы</w:t>
      </w:r>
    </w:p>
    <w:p w:rsidR="0017376F" w:rsidRPr="00486EFD" w:rsidRDefault="0017376F" w:rsidP="0017376F">
      <w:pPr>
        <w:autoSpaceDE w:val="0"/>
        <w:autoSpaceDN w:val="0"/>
        <w:adjustRightInd w:val="0"/>
        <w:ind w:firstLine="709"/>
        <w:jc w:val="both"/>
      </w:pPr>
      <w:r w:rsidRPr="00486EFD"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17376F" w:rsidRPr="00486EFD" w:rsidRDefault="0017376F" w:rsidP="0017376F">
      <w:pPr>
        <w:autoSpaceDE w:val="0"/>
        <w:autoSpaceDN w:val="0"/>
        <w:adjustRightInd w:val="0"/>
        <w:ind w:firstLine="709"/>
        <w:jc w:val="both"/>
      </w:pPr>
      <w:r w:rsidRPr="00486EFD">
        <w:t xml:space="preserve">Оценки эффективности профилактических мероприятий </w:t>
      </w:r>
      <w:proofErr w:type="gramStart"/>
      <w:r w:rsidRPr="00486EFD">
        <w:t>предназначена</w:t>
      </w:r>
      <w:proofErr w:type="gramEnd"/>
      <w:r w:rsidRPr="00486EFD">
        <w:t xml:space="preserve">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17376F" w:rsidRPr="00486EFD" w:rsidRDefault="0017376F" w:rsidP="0017376F">
      <w:pPr>
        <w:autoSpaceDE w:val="0"/>
        <w:autoSpaceDN w:val="0"/>
        <w:adjustRightInd w:val="0"/>
        <w:ind w:firstLine="709"/>
        <w:jc w:val="both"/>
      </w:pPr>
      <w:r w:rsidRPr="00486EFD">
        <w:t>Целевые показатели результативности мероприятий Программы по контролю:</w:t>
      </w:r>
    </w:p>
    <w:p w:rsidR="0017376F" w:rsidRPr="00486EFD" w:rsidRDefault="0017376F" w:rsidP="0017376F">
      <w:pPr>
        <w:autoSpaceDE w:val="0"/>
        <w:autoSpaceDN w:val="0"/>
        <w:adjustRightInd w:val="0"/>
        <w:ind w:firstLine="709"/>
        <w:jc w:val="both"/>
      </w:pPr>
      <w:r w:rsidRPr="00486EFD">
        <w:t>1) Количество выявленных нарушений правил благоустройства, шт.</w:t>
      </w:r>
    </w:p>
    <w:p w:rsidR="0017376F" w:rsidRPr="00486EFD" w:rsidRDefault="0017376F" w:rsidP="0017376F">
      <w:pPr>
        <w:autoSpaceDE w:val="0"/>
        <w:autoSpaceDN w:val="0"/>
        <w:adjustRightInd w:val="0"/>
        <w:ind w:firstLine="709"/>
        <w:jc w:val="both"/>
      </w:pPr>
      <w:r w:rsidRPr="00486EFD">
        <w:t>2)Количество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правил благоустройства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17376F" w:rsidRPr="00486EFD" w:rsidRDefault="0017376F" w:rsidP="0017376F">
      <w:pPr>
        <w:autoSpaceDE w:val="0"/>
        <w:autoSpaceDN w:val="0"/>
        <w:adjustRightInd w:val="0"/>
        <w:ind w:firstLine="709"/>
        <w:jc w:val="both"/>
      </w:pPr>
      <w:r w:rsidRPr="00486EFD">
        <w:t>Показатели эффективности:</w:t>
      </w:r>
    </w:p>
    <w:p w:rsidR="0017376F" w:rsidRPr="00486EFD" w:rsidRDefault="0017376F" w:rsidP="0017376F">
      <w:pPr>
        <w:autoSpaceDE w:val="0"/>
        <w:autoSpaceDN w:val="0"/>
        <w:adjustRightInd w:val="0"/>
        <w:ind w:firstLine="709"/>
        <w:jc w:val="both"/>
      </w:pPr>
      <w:r w:rsidRPr="00486EFD">
        <w:t>1) Снижение количества выявленных при проведении контрольно-надзорных мероприятий нарушений правил благоустройства.</w:t>
      </w:r>
    </w:p>
    <w:p w:rsidR="0017376F" w:rsidRPr="00486EFD" w:rsidRDefault="0017376F" w:rsidP="0017376F">
      <w:pPr>
        <w:autoSpaceDE w:val="0"/>
        <w:autoSpaceDN w:val="0"/>
        <w:adjustRightInd w:val="0"/>
        <w:ind w:firstLine="709"/>
        <w:jc w:val="both"/>
      </w:pPr>
      <w:r w:rsidRPr="00486EFD">
        <w:t>2) Количество проведенных профилактических мероприятий контрольным (надзорным) органом, ед.</w:t>
      </w:r>
    </w:p>
    <w:p w:rsidR="0017376F" w:rsidRPr="00486EFD" w:rsidRDefault="0017376F" w:rsidP="0017376F">
      <w:pPr>
        <w:autoSpaceDE w:val="0"/>
        <w:autoSpaceDN w:val="0"/>
        <w:adjustRightInd w:val="0"/>
        <w:ind w:firstLine="709"/>
        <w:jc w:val="both"/>
      </w:pPr>
      <w:r w:rsidRPr="00486EFD">
        <w:t>3) Доля профилактических мероприятий в объеме контрольно-надзорных мероприятий, %.</w:t>
      </w:r>
    </w:p>
    <w:p w:rsidR="0017376F" w:rsidRPr="00486EFD" w:rsidRDefault="0017376F" w:rsidP="0017376F">
      <w:pPr>
        <w:autoSpaceDE w:val="0"/>
        <w:autoSpaceDN w:val="0"/>
        <w:adjustRightInd w:val="0"/>
        <w:ind w:firstLine="709"/>
        <w:jc w:val="both"/>
      </w:pPr>
      <w:r w:rsidRPr="00486EFD"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17376F" w:rsidRPr="00486EFD" w:rsidRDefault="0017376F" w:rsidP="0017376F">
      <w:pPr>
        <w:autoSpaceDE w:val="0"/>
        <w:autoSpaceDN w:val="0"/>
        <w:adjustRightInd w:val="0"/>
        <w:ind w:firstLine="709"/>
        <w:jc w:val="both"/>
      </w:pPr>
      <w:r w:rsidRPr="00486EFD">
        <w:t>Отчетным периодом для определения значений показателей является календарный год.</w:t>
      </w:r>
    </w:p>
    <w:p w:rsidR="0017376F" w:rsidRPr="00486EFD" w:rsidRDefault="0017376F" w:rsidP="0017376F">
      <w:pPr>
        <w:autoSpaceDE w:val="0"/>
        <w:autoSpaceDN w:val="0"/>
        <w:adjustRightInd w:val="0"/>
        <w:ind w:firstLine="709"/>
        <w:jc w:val="both"/>
      </w:pPr>
      <w:r w:rsidRPr="00486EFD">
        <w:t>Результаты оценки фактических (достигнутых) значений показателей включаются в ежегодный доклад.</w:t>
      </w:r>
    </w:p>
    <w:p w:rsidR="0017376F" w:rsidRPr="00486EFD" w:rsidRDefault="0017376F" w:rsidP="0017376F">
      <w:pPr>
        <w:autoSpaceDE w:val="0"/>
        <w:autoSpaceDN w:val="0"/>
        <w:adjustRightInd w:val="0"/>
        <w:ind w:firstLine="709"/>
        <w:jc w:val="both"/>
      </w:pPr>
    </w:p>
    <w:p w:rsidR="0017376F" w:rsidRPr="00486EFD" w:rsidRDefault="0017376F" w:rsidP="0017376F">
      <w:pPr>
        <w:spacing w:line="360" w:lineRule="auto"/>
        <w:ind w:firstLine="709"/>
        <w:contextualSpacing/>
        <w:rPr>
          <w:highlight w:val="green"/>
        </w:rPr>
      </w:pPr>
    </w:p>
    <w:p w:rsidR="0017376F" w:rsidRPr="00486EFD" w:rsidRDefault="0017376F" w:rsidP="0086153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17376F" w:rsidRPr="00486EFD" w:rsidSect="006B1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3604"/>
    <w:multiLevelType w:val="hybridMultilevel"/>
    <w:tmpl w:val="06A6777E"/>
    <w:lvl w:ilvl="0" w:tplc="D7AEB9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5A67781"/>
    <w:multiLevelType w:val="hybridMultilevel"/>
    <w:tmpl w:val="6444F7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288"/>
    <w:rsid w:val="0002233D"/>
    <w:rsid w:val="00042EFA"/>
    <w:rsid w:val="00050089"/>
    <w:rsid w:val="00074DBA"/>
    <w:rsid w:val="000C006F"/>
    <w:rsid w:val="000D11C5"/>
    <w:rsid w:val="000F6781"/>
    <w:rsid w:val="00147A79"/>
    <w:rsid w:val="001551F0"/>
    <w:rsid w:val="00163F64"/>
    <w:rsid w:val="0017376F"/>
    <w:rsid w:val="00186FF3"/>
    <w:rsid w:val="001A21B6"/>
    <w:rsid w:val="001B1628"/>
    <w:rsid w:val="001C38EF"/>
    <w:rsid w:val="001F08DE"/>
    <w:rsid w:val="002133DC"/>
    <w:rsid w:val="00235288"/>
    <w:rsid w:val="00252C42"/>
    <w:rsid w:val="00277BC3"/>
    <w:rsid w:val="002B0A61"/>
    <w:rsid w:val="002B2AA4"/>
    <w:rsid w:val="002C2956"/>
    <w:rsid w:val="002E2BE3"/>
    <w:rsid w:val="00314F6C"/>
    <w:rsid w:val="00326527"/>
    <w:rsid w:val="00327508"/>
    <w:rsid w:val="00356FF3"/>
    <w:rsid w:val="00377D74"/>
    <w:rsid w:val="00394629"/>
    <w:rsid w:val="003B2293"/>
    <w:rsid w:val="003D6E8A"/>
    <w:rsid w:val="00410E11"/>
    <w:rsid w:val="004116E3"/>
    <w:rsid w:val="0044258B"/>
    <w:rsid w:val="00486EFD"/>
    <w:rsid w:val="004B047B"/>
    <w:rsid w:val="004D0283"/>
    <w:rsid w:val="004D6E22"/>
    <w:rsid w:val="00532494"/>
    <w:rsid w:val="00545BBD"/>
    <w:rsid w:val="00546FDB"/>
    <w:rsid w:val="005937CE"/>
    <w:rsid w:val="005B6E22"/>
    <w:rsid w:val="005C5CAE"/>
    <w:rsid w:val="00661EFB"/>
    <w:rsid w:val="00672BD9"/>
    <w:rsid w:val="0068446F"/>
    <w:rsid w:val="006A53C0"/>
    <w:rsid w:val="006E3B7A"/>
    <w:rsid w:val="00706F68"/>
    <w:rsid w:val="00767A92"/>
    <w:rsid w:val="007B2370"/>
    <w:rsid w:val="007F72C3"/>
    <w:rsid w:val="00802F92"/>
    <w:rsid w:val="0080753A"/>
    <w:rsid w:val="0086153C"/>
    <w:rsid w:val="00885032"/>
    <w:rsid w:val="008B611D"/>
    <w:rsid w:val="009C2FAF"/>
    <w:rsid w:val="009F6239"/>
    <w:rsid w:val="00A32165"/>
    <w:rsid w:val="00A6379F"/>
    <w:rsid w:val="00A703A2"/>
    <w:rsid w:val="00A84AE6"/>
    <w:rsid w:val="00AA32A5"/>
    <w:rsid w:val="00AC3926"/>
    <w:rsid w:val="00AE296C"/>
    <w:rsid w:val="00B22180"/>
    <w:rsid w:val="00B843AA"/>
    <w:rsid w:val="00BA3CC7"/>
    <w:rsid w:val="00C77EB1"/>
    <w:rsid w:val="00D04650"/>
    <w:rsid w:val="00D123B5"/>
    <w:rsid w:val="00D13EFD"/>
    <w:rsid w:val="00D336B7"/>
    <w:rsid w:val="00D34B2C"/>
    <w:rsid w:val="00D36A16"/>
    <w:rsid w:val="00DC6966"/>
    <w:rsid w:val="00DC6AB0"/>
    <w:rsid w:val="00E46AE0"/>
    <w:rsid w:val="00E60A20"/>
    <w:rsid w:val="00EB0A4F"/>
    <w:rsid w:val="00EB7D7C"/>
    <w:rsid w:val="00EF0661"/>
    <w:rsid w:val="00EF70DC"/>
    <w:rsid w:val="00F04CD8"/>
    <w:rsid w:val="00F315D1"/>
    <w:rsid w:val="00F65383"/>
    <w:rsid w:val="00F85357"/>
    <w:rsid w:val="00F8772A"/>
    <w:rsid w:val="00FC32FC"/>
    <w:rsid w:val="00FC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6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5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35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52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844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6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5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52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844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EA944-4EDA-4690-B4D1-0A5F7D77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Пользователь51</dc:creator>
  <cp:lastModifiedBy>User7</cp:lastModifiedBy>
  <cp:revision>5</cp:revision>
  <cp:lastPrinted>2021-12-20T05:38:00Z</cp:lastPrinted>
  <dcterms:created xsi:type="dcterms:W3CDTF">2021-12-20T04:59:00Z</dcterms:created>
  <dcterms:modified xsi:type="dcterms:W3CDTF">2021-12-20T07:36:00Z</dcterms:modified>
</cp:coreProperties>
</file>