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1" w:rsidRPr="003B435F" w:rsidRDefault="00B13851" w:rsidP="00B1385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435F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13851" w:rsidRPr="003B435F" w:rsidRDefault="00B13851" w:rsidP="00B138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435F">
        <w:rPr>
          <w:rFonts w:ascii="Times New Roman" w:hAnsi="Times New Roman" w:cs="Times New Roman"/>
          <w:color w:val="auto"/>
          <w:sz w:val="28"/>
          <w:szCs w:val="28"/>
        </w:rPr>
        <w:t>РЕСПУБЛИКА ХАКАСИЯ</w:t>
      </w:r>
    </w:p>
    <w:p w:rsidR="00B13851" w:rsidRPr="003B435F" w:rsidRDefault="00B13851" w:rsidP="00B13851">
      <w:pPr>
        <w:jc w:val="center"/>
        <w:rPr>
          <w:b/>
          <w:bCs/>
          <w:sz w:val="28"/>
          <w:szCs w:val="28"/>
        </w:rPr>
      </w:pPr>
      <w:r w:rsidRPr="003B435F">
        <w:rPr>
          <w:b/>
          <w:bCs/>
          <w:sz w:val="28"/>
          <w:szCs w:val="28"/>
        </w:rPr>
        <w:t xml:space="preserve">АДМИНИСТРАЦИЯ </w:t>
      </w:r>
      <w:r w:rsidRPr="003B435F">
        <w:rPr>
          <w:b/>
          <w:sz w:val="28"/>
          <w:szCs w:val="28"/>
        </w:rPr>
        <w:t>БЕЛЬТИРСКОГО СЕЛЬСОВЕТА</w:t>
      </w:r>
    </w:p>
    <w:p w:rsidR="00B13851" w:rsidRPr="003B435F" w:rsidRDefault="00B13851" w:rsidP="00B13851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13851" w:rsidRPr="003B435F" w:rsidRDefault="00B13851" w:rsidP="00B13851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B435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66A2E" w:rsidRPr="003B435F" w:rsidRDefault="00F66A2E" w:rsidP="00F66A2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3B435F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F66A2E" w:rsidRPr="003B435F" w:rsidRDefault="00CD2BE0" w:rsidP="00F66A2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«19» января </w:t>
      </w:r>
      <w:r w:rsidR="00F66A2E" w:rsidRPr="003B435F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 год                       </w:t>
      </w:r>
      <w:r w:rsidR="00F66A2E" w:rsidRPr="003B43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6A2E" w:rsidRPr="003B43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с. Бельтирское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№ 07</w:t>
      </w:r>
    </w:p>
    <w:p w:rsidR="00F66A2E" w:rsidRPr="003B435F" w:rsidRDefault="00CD2BE0" w:rsidP="00F66A2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468DC" w:rsidRPr="003B435F" w:rsidRDefault="005468DC" w:rsidP="005468DC">
      <w:pPr>
        <w:rPr>
          <w:rStyle w:val="a3"/>
          <w:rFonts w:ascii="Times New Roman" w:hAnsi="Times New Roman"/>
          <w:b/>
          <w:iC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5637"/>
      </w:tblGrid>
      <w:tr w:rsidR="00E17FD5" w:rsidRPr="003B435F" w:rsidTr="003B435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17FD5" w:rsidRPr="003B435F" w:rsidRDefault="00E17FD5" w:rsidP="00E17FD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35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расчете размера платы за пользование</w:t>
            </w:r>
            <w:r w:rsidR="003B4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35F" w:rsidRPr="003B435F">
              <w:rPr>
                <w:rFonts w:ascii="Times New Roman" w:hAnsi="Times New Roman" w:cs="Times New Roman"/>
                <w:sz w:val="28"/>
                <w:szCs w:val="28"/>
              </w:rPr>
              <w:t xml:space="preserve">жилым помещением </w:t>
            </w:r>
            <w:r w:rsidR="003B43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4576">
              <w:rPr>
                <w:rFonts w:ascii="Times New Roman" w:hAnsi="Times New Roman" w:cs="Times New Roman"/>
                <w:sz w:val="28"/>
                <w:szCs w:val="28"/>
              </w:rPr>
              <w:t xml:space="preserve">платы за </w:t>
            </w:r>
            <w:r w:rsidR="003B435F">
              <w:rPr>
                <w:rFonts w:ascii="Times New Roman" w:hAnsi="Times New Roman" w:cs="Times New Roman"/>
                <w:sz w:val="28"/>
                <w:szCs w:val="28"/>
              </w:rPr>
              <w:t xml:space="preserve">наем) </w:t>
            </w:r>
            <w:r w:rsidR="003B435F" w:rsidRPr="003B435F">
              <w:rPr>
                <w:rFonts w:ascii="Times New Roman" w:hAnsi="Times New Roman" w:cs="Times New Roman"/>
                <w:sz w:val="28"/>
                <w:szCs w:val="28"/>
              </w:rPr>
              <w:t>для нанимателей жилых помещений</w:t>
            </w:r>
            <w:r w:rsidRPr="003B435F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 муниципального жилищного фонда Бельтирского сельсовета</w:t>
            </w:r>
          </w:p>
        </w:tc>
      </w:tr>
    </w:tbl>
    <w:p w:rsidR="00E17FD5" w:rsidRPr="003B435F" w:rsidRDefault="00E17FD5" w:rsidP="00E17F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435F" w:rsidRDefault="00E17FD5" w:rsidP="003B435F">
      <w:pPr>
        <w:pStyle w:val="headertext"/>
        <w:shd w:val="clear" w:color="auto" w:fill="FFFFFF"/>
        <w:spacing w:before="0" w:beforeAutospacing="0" w:after="0" w:afterAutospacing="0"/>
        <w:ind w:right="-2" w:firstLine="708"/>
        <w:jc w:val="both"/>
        <w:textAlignment w:val="baseline"/>
        <w:rPr>
          <w:color w:val="000000"/>
          <w:sz w:val="28"/>
          <w:szCs w:val="28"/>
        </w:rPr>
      </w:pPr>
      <w:r w:rsidRPr="003B435F">
        <w:rPr>
          <w:sz w:val="28"/>
          <w:szCs w:val="28"/>
        </w:rPr>
        <w:t xml:space="preserve">В соответствии </w:t>
      </w:r>
      <w:r w:rsidR="003B435F" w:rsidRPr="003B435F">
        <w:rPr>
          <w:sz w:val="28"/>
          <w:szCs w:val="28"/>
        </w:rPr>
        <w:t>со статьей 156</w:t>
      </w:r>
      <w:r w:rsidRPr="003B435F">
        <w:rPr>
          <w:sz w:val="28"/>
          <w:szCs w:val="28"/>
        </w:rPr>
        <w:t xml:space="preserve"> Жилищного кодекса Российской Федерации, </w:t>
      </w:r>
      <w:r w:rsidR="00673E1C" w:rsidRPr="00673E1C">
        <w:rPr>
          <w:sz w:val="28"/>
          <w:szCs w:val="28"/>
        </w:rPr>
        <w:t>приказом</w:t>
      </w:r>
      <w:r w:rsidR="003B435F" w:rsidRPr="00673E1C">
        <w:rPr>
          <w:sz w:val="28"/>
          <w:szCs w:val="28"/>
        </w:rPr>
        <w:t xml:space="preserve"> </w:t>
      </w:r>
      <w:r w:rsidR="00673E1C" w:rsidRPr="00673E1C">
        <w:rPr>
          <w:sz w:val="28"/>
          <w:szCs w:val="28"/>
        </w:rPr>
        <w:t>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="00673E1C" w:rsidRPr="00673E1C">
        <w:rPr>
          <w:sz w:val="28"/>
          <w:szCs w:val="28"/>
        </w:rPr>
        <w:t>пр</w:t>
      </w:r>
      <w:proofErr w:type="spellEnd"/>
      <w:proofErr w:type="gramEnd"/>
      <w:r w:rsidR="00673E1C" w:rsidRPr="00673E1C">
        <w:rPr>
          <w:sz w:val="28"/>
          <w:szCs w:val="28"/>
        </w:rPr>
        <w:t xml:space="preserve"> </w:t>
      </w:r>
      <w:r w:rsidR="003B435F" w:rsidRPr="00673E1C">
        <w:rPr>
          <w:sz w:val="28"/>
          <w:szCs w:val="28"/>
        </w:rPr>
        <w:t>«</w:t>
      </w:r>
      <w:r w:rsidRPr="00673E1C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</w:t>
      </w:r>
      <w:r w:rsidRPr="003B435F">
        <w:rPr>
          <w:sz w:val="28"/>
          <w:szCs w:val="28"/>
        </w:rPr>
        <w:t xml:space="preserve"> помещений по договорам социального найма и договорам найма жилых помещений государственного или</w:t>
      </w:r>
      <w:r w:rsidR="003B435F" w:rsidRPr="003B435F">
        <w:rPr>
          <w:sz w:val="28"/>
          <w:szCs w:val="28"/>
        </w:rPr>
        <w:t xml:space="preserve"> муниципального жилищного фонда»</w:t>
      </w:r>
      <w:r w:rsidRPr="003B435F">
        <w:rPr>
          <w:sz w:val="28"/>
          <w:szCs w:val="28"/>
        </w:rPr>
        <w:t>,</w:t>
      </w:r>
      <w:r w:rsidR="003B435F" w:rsidRPr="003B435F">
        <w:rPr>
          <w:sz w:val="28"/>
          <w:szCs w:val="28"/>
        </w:rPr>
        <w:t xml:space="preserve"> </w:t>
      </w:r>
      <w:r w:rsidRPr="003B435F">
        <w:rPr>
          <w:sz w:val="28"/>
          <w:szCs w:val="28"/>
        </w:rPr>
        <w:t xml:space="preserve">Устава муниципального образования </w:t>
      </w:r>
      <w:r w:rsidR="003B435F" w:rsidRPr="003B435F">
        <w:rPr>
          <w:sz w:val="28"/>
          <w:szCs w:val="28"/>
        </w:rPr>
        <w:t>Бельтирский сельсовет Аскизского района Республики Хакасия от 08.01.2006</w:t>
      </w:r>
      <w:r w:rsidRPr="003B435F">
        <w:rPr>
          <w:sz w:val="28"/>
          <w:szCs w:val="28"/>
        </w:rPr>
        <w:t xml:space="preserve"> </w:t>
      </w:r>
      <w:r w:rsidR="003B435F" w:rsidRPr="003B435F">
        <w:rPr>
          <w:sz w:val="28"/>
          <w:szCs w:val="28"/>
        </w:rPr>
        <w:t xml:space="preserve">№5, </w:t>
      </w:r>
      <w:r w:rsidRPr="003B435F">
        <w:rPr>
          <w:sz w:val="28"/>
          <w:szCs w:val="28"/>
        </w:rPr>
        <w:t xml:space="preserve">Администрация </w:t>
      </w:r>
      <w:r w:rsidR="003B435F" w:rsidRPr="003B435F">
        <w:rPr>
          <w:sz w:val="28"/>
          <w:szCs w:val="28"/>
        </w:rPr>
        <w:t xml:space="preserve">Бельтирского сельсовета </w:t>
      </w:r>
      <w:r w:rsidRPr="003B435F">
        <w:rPr>
          <w:sz w:val="28"/>
          <w:szCs w:val="28"/>
        </w:rPr>
        <w:t>Аскизского района Республики Хакасия постановляет</w:t>
      </w:r>
      <w:r w:rsidRPr="003B435F">
        <w:rPr>
          <w:color w:val="000000"/>
          <w:sz w:val="28"/>
          <w:szCs w:val="28"/>
        </w:rPr>
        <w:t>:</w:t>
      </w:r>
    </w:p>
    <w:p w:rsidR="003B435F" w:rsidRDefault="00E17FD5" w:rsidP="003B435F">
      <w:pPr>
        <w:pStyle w:val="headertext"/>
        <w:shd w:val="clear" w:color="auto" w:fill="FFFFFF"/>
        <w:spacing w:before="0" w:beforeAutospacing="0" w:after="0" w:afterAutospacing="0"/>
        <w:ind w:right="-2" w:firstLine="708"/>
        <w:jc w:val="both"/>
        <w:textAlignment w:val="baseline"/>
        <w:rPr>
          <w:sz w:val="28"/>
          <w:szCs w:val="28"/>
        </w:rPr>
      </w:pPr>
      <w:r w:rsidRPr="003B435F">
        <w:rPr>
          <w:sz w:val="28"/>
          <w:szCs w:val="28"/>
        </w:rPr>
        <w:t xml:space="preserve">1. Утвердить </w:t>
      </w:r>
      <w:hyperlink w:anchor="P33" w:history="1">
        <w:r w:rsidRPr="003B435F">
          <w:rPr>
            <w:sz w:val="28"/>
            <w:szCs w:val="28"/>
          </w:rPr>
          <w:t>Положение</w:t>
        </w:r>
      </w:hyperlink>
      <w:r w:rsidRPr="003B435F">
        <w:rPr>
          <w:sz w:val="28"/>
          <w:szCs w:val="28"/>
        </w:rPr>
        <w:t xml:space="preserve"> о расчете размера платы за пользование</w:t>
      </w:r>
      <w:r w:rsidR="003B435F">
        <w:rPr>
          <w:sz w:val="28"/>
          <w:szCs w:val="28"/>
        </w:rPr>
        <w:t xml:space="preserve"> </w:t>
      </w:r>
      <w:r w:rsidRPr="003B435F">
        <w:rPr>
          <w:sz w:val="28"/>
          <w:szCs w:val="28"/>
        </w:rPr>
        <w:t xml:space="preserve"> жилым помещением</w:t>
      </w:r>
      <w:r w:rsidR="003B435F">
        <w:rPr>
          <w:sz w:val="28"/>
          <w:szCs w:val="28"/>
        </w:rPr>
        <w:t xml:space="preserve"> (</w:t>
      </w:r>
      <w:r w:rsidR="002D4576">
        <w:rPr>
          <w:sz w:val="28"/>
          <w:szCs w:val="28"/>
        </w:rPr>
        <w:t xml:space="preserve">платы за </w:t>
      </w:r>
      <w:r w:rsidR="003B435F">
        <w:rPr>
          <w:sz w:val="28"/>
          <w:szCs w:val="28"/>
        </w:rPr>
        <w:t>наем)</w:t>
      </w:r>
      <w:r w:rsidRPr="003B435F">
        <w:rPr>
          <w:sz w:val="28"/>
          <w:szCs w:val="28"/>
        </w:rPr>
        <w:t xml:space="preserve"> для нанимателей жил</w:t>
      </w:r>
      <w:bookmarkStart w:id="0" w:name="_GoBack"/>
      <w:bookmarkEnd w:id="0"/>
      <w:r w:rsidRPr="003B435F">
        <w:rPr>
          <w:sz w:val="28"/>
          <w:szCs w:val="28"/>
        </w:rPr>
        <w:t xml:space="preserve">ых помещений по договорам социального найма </w:t>
      </w:r>
      <w:r w:rsidR="003B435F" w:rsidRPr="003B435F">
        <w:rPr>
          <w:sz w:val="28"/>
          <w:szCs w:val="28"/>
        </w:rPr>
        <w:t>муниципального жилищного фонда Бельтирского сельсовета</w:t>
      </w:r>
      <w:r w:rsidR="00D623F0">
        <w:rPr>
          <w:sz w:val="28"/>
          <w:szCs w:val="28"/>
        </w:rPr>
        <w:t xml:space="preserve">, согласно приложению. </w:t>
      </w:r>
    </w:p>
    <w:p w:rsidR="00673E1C" w:rsidRPr="00E8097A" w:rsidRDefault="00673E1C" w:rsidP="00673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5F" w:rsidRPr="002D4576">
        <w:rPr>
          <w:sz w:val="28"/>
          <w:szCs w:val="28"/>
        </w:rPr>
        <w:t xml:space="preserve">. </w:t>
      </w:r>
      <w:r w:rsidR="002D4576">
        <w:rPr>
          <w:sz w:val="28"/>
          <w:szCs w:val="28"/>
        </w:rPr>
        <w:t xml:space="preserve"> </w:t>
      </w:r>
      <w:r w:rsidRPr="00E8097A">
        <w:rPr>
          <w:kern w:val="28"/>
          <w:sz w:val="28"/>
          <w:szCs w:val="28"/>
        </w:rPr>
        <w:t xml:space="preserve">Настоящее </w:t>
      </w:r>
      <w:r>
        <w:rPr>
          <w:kern w:val="28"/>
          <w:sz w:val="28"/>
          <w:szCs w:val="28"/>
        </w:rPr>
        <w:t>постановление</w:t>
      </w:r>
      <w:r w:rsidRPr="00E8097A">
        <w:rPr>
          <w:kern w:val="28"/>
          <w:sz w:val="28"/>
          <w:szCs w:val="28"/>
        </w:rPr>
        <w:t xml:space="preserve"> вступает в силу со дня его официального опубликованию (обнародованию) и подлежит размещению на официальном сайте администрации Бельтирского сельсовета в информационно-телекоммуникационной сети «Интернет».</w:t>
      </w:r>
    </w:p>
    <w:p w:rsidR="003B435F" w:rsidRPr="003B435F" w:rsidRDefault="003B435F" w:rsidP="00673E1C">
      <w:pPr>
        <w:pStyle w:val="headertext"/>
        <w:shd w:val="clear" w:color="auto" w:fill="FFFFFF"/>
        <w:spacing w:before="0" w:beforeAutospacing="0" w:after="0" w:afterAutospacing="0"/>
        <w:ind w:right="-2" w:firstLine="708"/>
        <w:jc w:val="both"/>
        <w:textAlignment w:val="baseline"/>
        <w:rPr>
          <w:bCs/>
          <w:sz w:val="28"/>
          <w:szCs w:val="28"/>
        </w:rPr>
      </w:pPr>
    </w:p>
    <w:p w:rsidR="003B435F" w:rsidRPr="003B435F" w:rsidRDefault="003B435F" w:rsidP="003B435F">
      <w:pPr>
        <w:jc w:val="both"/>
        <w:rPr>
          <w:bCs/>
          <w:sz w:val="28"/>
          <w:szCs w:val="28"/>
        </w:rPr>
      </w:pPr>
    </w:p>
    <w:p w:rsidR="003B435F" w:rsidRPr="003B435F" w:rsidRDefault="003B435F" w:rsidP="003B435F">
      <w:pPr>
        <w:rPr>
          <w:sz w:val="28"/>
          <w:szCs w:val="28"/>
        </w:rPr>
      </w:pPr>
      <w:r w:rsidRPr="003B435F">
        <w:rPr>
          <w:sz w:val="28"/>
          <w:szCs w:val="28"/>
        </w:rPr>
        <w:t>Глава Бельтирского сельсовета                                                           В.П. Капустин</w:t>
      </w:r>
    </w:p>
    <w:p w:rsidR="003B435F" w:rsidRPr="003B435F" w:rsidRDefault="003B435F" w:rsidP="003B435F">
      <w:pPr>
        <w:ind w:right="-1" w:firstLine="709"/>
        <w:jc w:val="both"/>
        <w:rPr>
          <w:sz w:val="26"/>
          <w:szCs w:val="26"/>
        </w:rPr>
      </w:pPr>
    </w:p>
    <w:p w:rsidR="00E17FD5" w:rsidRPr="003B435F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3E1C" w:rsidRDefault="00673E1C" w:rsidP="00673E1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73E1C" w:rsidRDefault="00673E1C" w:rsidP="00673E1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73E1C" w:rsidRDefault="00673E1C" w:rsidP="00673E1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73E1C" w:rsidRDefault="00673E1C" w:rsidP="00673E1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73E1C" w:rsidRDefault="00673E1C" w:rsidP="00673E1C">
      <w:pPr>
        <w:pStyle w:val="ConsPlusNormal"/>
        <w:outlineLvl w:val="0"/>
      </w:pPr>
    </w:p>
    <w:p w:rsidR="00CD2BE0" w:rsidRDefault="00CD2BE0" w:rsidP="00673E1C">
      <w:pPr>
        <w:pStyle w:val="ConsPlusNormal"/>
        <w:outlineLvl w:val="0"/>
      </w:pPr>
    </w:p>
    <w:p w:rsidR="00E17FD5" w:rsidRPr="003B435F" w:rsidRDefault="00E17FD5" w:rsidP="003B435F">
      <w:pPr>
        <w:pStyle w:val="ConsPlusNormal"/>
        <w:ind w:left="5387"/>
        <w:outlineLvl w:val="0"/>
        <w:rPr>
          <w:rFonts w:ascii="Times New Roman" w:hAnsi="Times New Roman" w:cs="Times New Roman"/>
          <w:szCs w:val="22"/>
        </w:rPr>
      </w:pPr>
      <w:r w:rsidRPr="003B435F">
        <w:rPr>
          <w:rFonts w:ascii="Times New Roman" w:hAnsi="Times New Roman" w:cs="Times New Roman"/>
          <w:szCs w:val="22"/>
        </w:rPr>
        <w:lastRenderedPageBreak/>
        <w:t xml:space="preserve">Приложение к постановлению Администрации </w:t>
      </w:r>
      <w:r w:rsidR="003B435F" w:rsidRPr="003B435F">
        <w:rPr>
          <w:rFonts w:ascii="Times New Roman" w:hAnsi="Times New Roman" w:cs="Times New Roman"/>
          <w:szCs w:val="22"/>
        </w:rPr>
        <w:t xml:space="preserve">Бельтирского сельсовета </w:t>
      </w:r>
    </w:p>
    <w:p w:rsidR="00E17FD5" w:rsidRPr="003B435F" w:rsidRDefault="00E17FD5" w:rsidP="003B435F">
      <w:pPr>
        <w:pStyle w:val="ConsPlusNormal"/>
        <w:ind w:left="5387"/>
        <w:rPr>
          <w:szCs w:val="22"/>
        </w:rPr>
      </w:pPr>
      <w:r w:rsidRPr="003B435F">
        <w:rPr>
          <w:rFonts w:ascii="Times New Roman" w:hAnsi="Times New Roman" w:cs="Times New Roman"/>
          <w:szCs w:val="22"/>
        </w:rPr>
        <w:t xml:space="preserve">от  </w:t>
      </w:r>
      <w:r w:rsidR="00CD2BE0">
        <w:rPr>
          <w:rFonts w:ascii="Times New Roman" w:hAnsi="Times New Roman" w:cs="Times New Roman"/>
          <w:szCs w:val="22"/>
        </w:rPr>
        <w:t>19.01.2024</w:t>
      </w:r>
      <w:r w:rsidRPr="003B435F">
        <w:rPr>
          <w:rFonts w:ascii="Times New Roman" w:hAnsi="Times New Roman" w:cs="Times New Roman"/>
          <w:szCs w:val="22"/>
        </w:rPr>
        <w:t xml:space="preserve">   № </w:t>
      </w:r>
      <w:r w:rsidR="00CD2BE0">
        <w:rPr>
          <w:rFonts w:ascii="Times New Roman" w:hAnsi="Times New Roman" w:cs="Times New Roman"/>
          <w:szCs w:val="22"/>
        </w:rPr>
        <w:t>07</w:t>
      </w:r>
    </w:p>
    <w:p w:rsidR="00E17FD5" w:rsidRPr="008A7B50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8A7B50" w:rsidRDefault="00E17FD5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8A7B50">
        <w:rPr>
          <w:rFonts w:ascii="Times New Roman" w:hAnsi="Times New Roman" w:cs="Times New Roman"/>
          <w:sz w:val="26"/>
          <w:szCs w:val="26"/>
        </w:rPr>
        <w:t>ПОЛОЖЕНИЕ</w:t>
      </w:r>
    </w:p>
    <w:p w:rsidR="002D4576" w:rsidRDefault="00E17FD5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7B50">
        <w:rPr>
          <w:rFonts w:ascii="Times New Roman" w:hAnsi="Times New Roman" w:cs="Times New Roman"/>
          <w:sz w:val="26"/>
          <w:szCs w:val="26"/>
        </w:rPr>
        <w:t>О РАСЧЕТЕ РАЗМЕРА ПЛАТЫ ЗА ПОЛЬЗОВАНИЕ ЖИЛЫМ ПОМЕЩЕ</w:t>
      </w:r>
      <w:r w:rsidR="003B435F">
        <w:rPr>
          <w:rFonts w:ascii="Times New Roman" w:hAnsi="Times New Roman" w:cs="Times New Roman"/>
          <w:sz w:val="26"/>
          <w:szCs w:val="26"/>
        </w:rPr>
        <w:t>НИЕМ (</w:t>
      </w:r>
      <w:r w:rsidR="002D4576">
        <w:rPr>
          <w:rFonts w:ascii="Times New Roman" w:hAnsi="Times New Roman" w:cs="Times New Roman"/>
          <w:sz w:val="26"/>
          <w:szCs w:val="26"/>
        </w:rPr>
        <w:t xml:space="preserve">ПЛАТЫ ЗА </w:t>
      </w:r>
      <w:r w:rsidR="003B435F">
        <w:rPr>
          <w:rFonts w:ascii="Times New Roman" w:hAnsi="Times New Roman" w:cs="Times New Roman"/>
          <w:sz w:val="26"/>
          <w:szCs w:val="26"/>
        </w:rPr>
        <w:t xml:space="preserve">НАЕМ) </w:t>
      </w:r>
      <w:r w:rsidRPr="008A7B50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 ПО ДОГОВОРАМ СОЦИАЛЬНОГО НАЙМА МУНИЦИПАЛЬНОГО ЖИЛИЩНОГО </w:t>
      </w:r>
      <w:r w:rsidR="002D4576" w:rsidRPr="008A7B50">
        <w:rPr>
          <w:rFonts w:ascii="Times New Roman" w:hAnsi="Times New Roman" w:cs="Times New Roman"/>
          <w:sz w:val="26"/>
          <w:szCs w:val="26"/>
        </w:rPr>
        <w:t xml:space="preserve">ФОНДА </w:t>
      </w:r>
    </w:p>
    <w:p w:rsidR="00E17FD5" w:rsidRPr="008A7B50" w:rsidRDefault="002D4576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БЕЛЬТИРСКОГО СЕЛЬСОВЕТА </w:t>
      </w:r>
    </w:p>
    <w:p w:rsidR="00E17FD5" w:rsidRPr="008A7B50" w:rsidRDefault="00E17FD5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7FD5" w:rsidRPr="008A7B50" w:rsidRDefault="00E17FD5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7B5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17FD5" w:rsidRPr="008A7B50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4B79" w:rsidRDefault="00F64B79" w:rsidP="00E17F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="00E17FD5" w:rsidRPr="00624835">
        <w:rPr>
          <w:rFonts w:ascii="Times New Roman" w:hAnsi="Times New Roman" w:cs="Times New Roman"/>
          <w:b w:val="0"/>
          <w:sz w:val="26"/>
          <w:szCs w:val="26"/>
        </w:rPr>
        <w:t>Настоящее Положение о расчете размера платы за пользование жилым поме</w:t>
      </w:r>
      <w:r w:rsidR="002D4576">
        <w:rPr>
          <w:rFonts w:ascii="Times New Roman" w:hAnsi="Times New Roman" w:cs="Times New Roman"/>
          <w:b w:val="0"/>
          <w:sz w:val="26"/>
          <w:szCs w:val="26"/>
        </w:rPr>
        <w:t xml:space="preserve">щением (платы за </w:t>
      </w:r>
      <w:r w:rsidR="00E17FD5" w:rsidRPr="00624835">
        <w:rPr>
          <w:rFonts w:ascii="Times New Roman" w:hAnsi="Times New Roman" w:cs="Times New Roman"/>
          <w:b w:val="0"/>
          <w:sz w:val="26"/>
          <w:szCs w:val="26"/>
        </w:rPr>
        <w:t xml:space="preserve">наем) для нанимателей жилых помещений по договорам социального найма муниципального жилищного фонда </w:t>
      </w:r>
      <w:r w:rsidR="002D4576">
        <w:rPr>
          <w:rFonts w:ascii="Times New Roman" w:hAnsi="Times New Roman" w:cs="Times New Roman"/>
          <w:b w:val="0"/>
          <w:sz w:val="26"/>
          <w:szCs w:val="26"/>
        </w:rPr>
        <w:t xml:space="preserve">Бельтирского сельсовета </w:t>
      </w:r>
      <w:r w:rsidR="00E17FD5" w:rsidRPr="00624835">
        <w:rPr>
          <w:rFonts w:ascii="Times New Roman" w:hAnsi="Times New Roman" w:cs="Times New Roman"/>
          <w:b w:val="0"/>
          <w:sz w:val="26"/>
          <w:szCs w:val="26"/>
        </w:rPr>
        <w:t>(далее - Положение) устанавливает порядок расчета платы за пользование жилым помещением (платы за наем) для нанимателей жилых помещений по договорам социального найма муниципального жилищного фонда</w:t>
      </w:r>
      <w:r w:rsidR="00E17F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4576">
        <w:rPr>
          <w:rFonts w:ascii="Times New Roman" w:hAnsi="Times New Roman" w:cs="Times New Roman"/>
          <w:b w:val="0"/>
          <w:sz w:val="26"/>
          <w:szCs w:val="26"/>
        </w:rPr>
        <w:t>Бельтирского сельсовета</w:t>
      </w:r>
      <w:r w:rsidR="00E17FD5" w:rsidRPr="00624835">
        <w:rPr>
          <w:rFonts w:ascii="Times New Roman" w:hAnsi="Times New Roman" w:cs="Times New Roman"/>
          <w:b w:val="0"/>
          <w:sz w:val="26"/>
          <w:szCs w:val="26"/>
        </w:rPr>
        <w:t xml:space="preserve">   (далее - плата за наем жилого помещения). </w:t>
      </w:r>
      <w:proofErr w:type="gramEnd"/>
    </w:p>
    <w:p w:rsidR="00E17FD5" w:rsidRPr="00624835" w:rsidRDefault="00F64B79" w:rsidP="00E17F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E17FD5" w:rsidRPr="00624835">
        <w:rPr>
          <w:rFonts w:ascii="Times New Roman" w:hAnsi="Times New Roman" w:cs="Times New Roman"/>
          <w:b w:val="0"/>
          <w:sz w:val="26"/>
          <w:szCs w:val="26"/>
        </w:rPr>
        <w:t>Расчет размера платы за наем жилого помещения не должен приводить к возникновению у нанимателя жилого помещения права на субсидию на оплату жилого помещения и коммунальных услуг.</w:t>
      </w:r>
    </w:p>
    <w:p w:rsidR="00E17FD5" w:rsidRPr="00624835" w:rsidRDefault="00F64B79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17FD5" w:rsidRPr="00624835">
        <w:rPr>
          <w:rFonts w:ascii="Times New Roman" w:hAnsi="Times New Roman" w:cs="Times New Roman"/>
          <w:sz w:val="26"/>
          <w:szCs w:val="26"/>
        </w:rPr>
        <w:t xml:space="preserve">Плата за наем </w:t>
      </w:r>
      <w:r w:rsidR="002D4576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E17FD5" w:rsidRPr="00624835">
        <w:rPr>
          <w:rFonts w:ascii="Times New Roman" w:hAnsi="Times New Roman" w:cs="Times New Roman"/>
          <w:sz w:val="26"/>
          <w:szCs w:val="26"/>
        </w:rPr>
        <w:t>начисляется гражданам, проживающим в жилом муниципальном фонде по договорам социального найма.</w:t>
      </w:r>
    </w:p>
    <w:p w:rsidR="00E17FD5" w:rsidRPr="00624835" w:rsidRDefault="00F64B79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17FD5" w:rsidRPr="00624835">
        <w:rPr>
          <w:rFonts w:ascii="Times New Roman" w:hAnsi="Times New Roman" w:cs="Times New Roman"/>
          <w:sz w:val="26"/>
          <w:szCs w:val="26"/>
        </w:rPr>
        <w:t xml:space="preserve">Размер платы за </w:t>
      </w:r>
      <w:r>
        <w:rPr>
          <w:rFonts w:ascii="Times New Roman" w:hAnsi="Times New Roman" w:cs="Times New Roman"/>
          <w:sz w:val="26"/>
          <w:szCs w:val="26"/>
        </w:rPr>
        <w:t xml:space="preserve">наем жилого помещения </w:t>
      </w:r>
      <w:r w:rsidR="00E17FD5" w:rsidRPr="00624835">
        <w:rPr>
          <w:rFonts w:ascii="Times New Roman" w:hAnsi="Times New Roman" w:cs="Times New Roman"/>
          <w:sz w:val="26"/>
          <w:szCs w:val="26"/>
        </w:rPr>
        <w:t>определяется исходя из занимаемой общей площади жилого помещения, качества и благоуст</w:t>
      </w:r>
      <w:r>
        <w:rPr>
          <w:rFonts w:ascii="Times New Roman" w:hAnsi="Times New Roman" w:cs="Times New Roman"/>
          <w:sz w:val="26"/>
          <w:szCs w:val="26"/>
        </w:rPr>
        <w:t xml:space="preserve">ройства жилого помещения, </w:t>
      </w:r>
      <w:r w:rsidRPr="009519FE">
        <w:rPr>
          <w:rFonts w:ascii="Times New Roman" w:hAnsi="Times New Roman" w:cs="Times New Roman"/>
          <w:sz w:val="26"/>
          <w:szCs w:val="26"/>
        </w:rPr>
        <w:t>местоположения дома.</w:t>
      </w:r>
    </w:p>
    <w:p w:rsidR="00673E1C" w:rsidRPr="00624835" w:rsidRDefault="00673E1C" w:rsidP="00673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E1C">
        <w:rPr>
          <w:rFonts w:ascii="Times New Roman" w:hAnsi="Times New Roman" w:cs="Times New Roman"/>
          <w:sz w:val="26"/>
          <w:szCs w:val="26"/>
        </w:rPr>
        <w:t>1.5. Базовая ставка платы за наем устанавливается за один квадратный метр общей площади жилого помещения.</w:t>
      </w:r>
    </w:p>
    <w:p w:rsidR="00F64B79" w:rsidRPr="00624835" w:rsidRDefault="00F64B79" w:rsidP="00F64B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E17FD5" w:rsidP="00E17F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835">
        <w:rPr>
          <w:rFonts w:ascii="Times New Roman" w:hAnsi="Times New Roman" w:cs="Times New Roman"/>
          <w:sz w:val="26"/>
          <w:szCs w:val="26"/>
        </w:rPr>
        <w:t>2. Порядок определения размера платы</w:t>
      </w:r>
    </w:p>
    <w:p w:rsidR="00E17FD5" w:rsidRDefault="00E17FD5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4835">
        <w:rPr>
          <w:rFonts w:ascii="Times New Roman" w:hAnsi="Times New Roman" w:cs="Times New Roman"/>
          <w:sz w:val="26"/>
          <w:szCs w:val="26"/>
        </w:rPr>
        <w:t>за наем жилого помещения</w:t>
      </w:r>
    </w:p>
    <w:p w:rsidR="00F64B79" w:rsidRPr="00624835" w:rsidRDefault="00F64B79" w:rsidP="00E17F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F64B79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17FD5" w:rsidRPr="00624835">
        <w:rPr>
          <w:rFonts w:ascii="Times New Roman" w:hAnsi="Times New Roman" w:cs="Times New Roman"/>
          <w:sz w:val="26"/>
          <w:szCs w:val="26"/>
        </w:rPr>
        <w:t xml:space="preserve">Размер платы </w:t>
      </w:r>
      <w:r>
        <w:rPr>
          <w:rFonts w:ascii="Times New Roman" w:hAnsi="Times New Roman" w:cs="Times New Roman"/>
          <w:sz w:val="26"/>
          <w:szCs w:val="26"/>
        </w:rPr>
        <w:t>за наем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4835">
        <w:rPr>
          <w:rFonts w:ascii="Times New Roman" w:hAnsi="Times New Roman" w:cs="Times New Roman"/>
          <w:sz w:val="26"/>
          <w:szCs w:val="26"/>
        </w:rPr>
        <w:t>j-го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3221D7">
        <w:rPr>
          <w:rFonts w:ascii="Times New Roman" w:hAnsi="Times New Roman" w:cs="Times New Roman"/>
          <w:sz w:val="26"/>
          <w:szCs w:val="26"/>
        </w:rPr>
        <w:t xml:space="preserve">, предоставляемого по </w:t>
      </w:r>
      <w:r w:rsidR="003221D7" w:rsidRPr="00624835">
        <w:rPr>
          <w:rFonts w:ascii="Times New Roman" w:hAnsi="Times New Roman" w:cs="Times New Roman"/>
          <w:sz w:val="26"/>
          <w:szCs w:val="26"/>
        </w:rPr>
        <w:t xml:space="preserve">договорам социального найма муниципального жилищного фонда </w:t>
      </w:r>
      <w:r w:rsidR="00E17FD5" w:rsidRPr="00624835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="00E17FD5" w:rsidRPr="00624835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E17FD5" w:rsidRPr="00624835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П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gramStart"/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j</w:t>
      </w:r>
      <w:proofErr w:type="spellEnd"/>
      <w:proofErr w:type="gramEnd"/>
      <w:r w:rsidRPr="0062483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Н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624835">
        <w:rPr>
          <w:rFonts w:ascii="Times New Roman" w:hAnsi="Times New Roman" w:cs="Times New Roman"/>
          <w:sz w:val="26"/>
          <w:szCs w:val="26"/>
        </w:rPr>
        <w:t xml:space="preserve"> </w:t>
      </w:r>
      <w:r w:rsidR="00F64B79">
        <w:rPr>
          <w:rFonts w:ascii="Times New Roman" w:hAnsi="Times New Roman" w:cs="Times New Roman"/>
          <w:sz w:val="26"/>
          <w:szCs w:val="26"/>
        </w:rPr>
        <w:t>*</w:t>
      </w:r>
      <w:r w:rsidRPr="00624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К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j</w:t>
      </w:r>
      <w:proofErr w:type="spellEnd"/>
      <w:r w:rsidR="00F64B79">
        <w:rPr>
          <w:rFonts w:ascii="Times New Roman" w:hAnsi="Times New Roman" w:cs="Times New Roman"/>
          <w:sz w:val="26"/>
          <w:szCs w:val="26"/>
        </w:rPr>
        <w:t xml:space="preserve"> *</w:t>
      </w:r>
      <w:r w:rsidRPr="00624835">
        <w:rPr>
          <w:rFonts w:ascii="Times New Roman" w:hAnsi="Times New Roman" w:cs="Times New Roman"/>
          <w:sz w:val="26"/>
          <w:szCs w:val="26"/>
        </w:rPr>
        <w:t xml:space="preserve"> К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r w:rsidR="003221D7" w:rsidRPr="003221D7">
        <w:rPr>
          <w:rFonts w:ascii="Times New Roman" w:hAnsi="Times New Roman" w:cs="Times New Roman"/>
          <w:sz w:val="26"/>
          <w:szCs w:val="26"/>
        </w:rPr>
        <w:t>*П</w:t>
      </w:r>
      <w:r w:rsidR="003221D7" w:rsidRPr="003221D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j</w:t>
      </w:r>
      <w:r w:rsidRPr="00624835">
        <w:rPr>
          <w:rFonts w:ascii="Times New Roman" w:hAnsi="Times New Roman" w:cs="Times New Roman"/>
          <w:sz w:val="26"/>
          <w:szCs w:val="26"/>
        </w:rPr>
        <w:t>, где:</w:t>
      </w:r>
    </w:p>
    <w:p w:rsidR="00E17FD5" w:rsidRPr="00624835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П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gramStart"/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j</w:t>
      </w:r>
      <w:proofErr w:type="spellEnd"/>
      <w:proofErr w:type="gramEnd"/>
      <w:r w:rsidRPr="00624835">
        <w:rPr>
          <w:rFonts w:ascii="Times New Roman" w:hAnsi="Times New Roman" w:cs="Times New Roman"/>
          <w:sz w:val="26"/>
          <w:szCs w:val="26"/>
        </w:rPr>
        <w:t xml:space="preserve"> - размер платы за наем j-го жилого помещения</w:t>
      </w:r>
      <w:r w:rsidR="003221D7">
        <w:rPr>
          <w:rFonts w:ascii="Times New Roman" w:hAnsi="Times New Roman" w:cs="Times New Roman"/>
          <w:sz w:val="26"/>
          <w:szCs w:val="26"/>
        </w:rPr>
        <w:t>,</w:t>
      </w:r>
      <w:r w:rsidR="003221D7" w:rsidRPr="003221D7">
        <w:rPr>
          <w:rFonts w:ascii="Times New Roman" w:hAnsi="Times New Roman" w:cs="Times New Roman"/>
          <w:sz w:val="26"/>
          <w:szCs w:val="26"/>
        </w:rPr>
        <w:t xml:space="preserve"> </w:t>
      </w:r>
      <w:r w:rsidR="003221D7">
        <w:rPr>
          <w:rFonts w:ascii="Times New Roman" w:hAnsi="Times New Roman" w:cs="Times New Roman"/>
          <w:sz w:val="26"/>
          <w:szCs w:val="26"/>
        </w:rPr>
        <w:t xml:space="preserve">предоставляемого по </w:t>
      </w:r>
      <w:r w:rsidR="003221D7" w:rsidRPr="00624835">
        <w:rPr>
          <w:rFonts w:ascii="Times New Roman" w:hAnsi="Times New Roman" w:cs="Times New Roman"/>
          <w:sz w:val="26"/>
          <w:szCs w:val="26"/>
        </w:rPr>
        <w:t>договорам социального найма муниципального жилищного фонда</w:t>
      </w:r>
      <w:r w:rsidRPr="00624835">
        <w:rPr>
          <w:rFonts w:ascii="Times New Roman" w:hAnsi="Times New Roman" w:cs="Times New Roman"/>
          <w:sz w:val="26"/>
          <w:szCs w:val="26"/>
        </w:rPr>
        <w:t>;</w:t>
      </w: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Н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624835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>j</w:t>
      </w:r>
      <w:proofErr w:type="spellEnd"/>
      <w:proofErr w:type="gramEnd"/>
      <w:r w:rsidRPr="00624835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качество и благоустройство жилого помещения, </w:t>
      </w:r>
      <w:r w:rsidRPr="009519FE">
        <w:rPr>
          <w:rFonts w:ascii="Times New Roman" w:hAnsi="Times New Roman" w:cs="Times New Roman"/>
          <w:sz w:val="26"/>
          <w:szCs w:val="26"/>
        </w:rPr>
        <w:t>месторасположение дома;</w:t>
      </w:r>
    </w:p>
    <w:p w:rsidR="00E17FD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24835">
        <w:rPr>
          <w:rFonts w:ascii="Times New Roman" w:hAnsi="Times New Roman" w:cs="Times New Roman"/>
          <w:sz w:val="26"/>
          <w:szCs w:val="26"/>
        </w:rPr>
        <w:t>К</w:t>
      </w:r>
      <w:r w:rsidRPr="00F64B79">
        <w:rPr>
          <w:rFonts w:ascii="Times New Roman" w:hAnsi="Times New Roman" w:cs="Times New Roman"/>
          <w:sz w:val="32"/>
          <w:szCs w:val="32"/>
          <w:vertAlign w:val="subscript"/>
        </w:rPr>
        <w:t xml:space="preserve">с </w:t>
      </w:r>
      <w:r w:rsidRPr="00624835">
        <w:rPr>
          <w:rFonts w:ascii="Times New Roman" w:hAnsi="Times New Roman" w:cs="Times New Roman"/>
          <w:sz w:val="26"/>
          <w:szCs w:val="26"/>
        </w:rPr>
        <w:t>- коэффициент соответствия платы;</w:t>
      </w:r>
    </w:p>
    <w:p w:rsidR="003221D7" w:rsidRDefault="003221D7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21D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221D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j</w:t>
      </w:r>
      <w:proofErr w:type="gramEnd"/>
      <w:r w:rsidRPr="003221D7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3221D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общая площадь </w:t>
      </w:r>
      <w:r w:rsidRPr="00624835">
        <w:rPr>
          <w:rFonts w:ascii="Times New Roman" w:hAnsi="Times New Roman" w:cs="Times New Roman"/>
          <w:sz w:val="26"/>
          <w:szCs w:val="26"/>
        </w:rPr>
        <w:t>j-го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помещения,</w:t>
      </w:r>
      <w:r w:rsidRPr="006248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предоставляемого по </w:t>
      </w:r>
      <w:r w:rsidRPr="00624835">
        <w:rPr>
          <w:rFonts w:ascii="Times New Roman" w:hAnsi="Times New Roman" w:cs="Times New Roman"/>
          <w:sz w:val="26"/>
          <w:szCs w:val="26"/>
        </w:rPr>
        <w:t>договорам социального найма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21D7" w:rsidRPr="003221D7" w:rsidRDefault="003221D7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3221D7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E17FD5" w:rsidRPr="00624835">
        <w:rPr>
          <w:rFonts w:ascii="Times New Roman" w:hAnsi="Times New Roman" w:cs="Times New Roman"/>
          <w:sz w:val="26"/>
          <w:szCs w:val="26"/>
        </w:rPr>
        <w:t xml:space="preserve"> Базовый размер платы за наем жилого помещения определяется по следующей формуле:</w:t>
      </w:r>
    </w:p>
    <w:p w:rsidR="00E17FD5" w:rsidRPr="00624835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Н</w:t>
      </w:r>
      <w:r w:rsidRPr="003221D7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62483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24835">
        <w:rPr>
          <w:rFonts w:ascii="Times New Roman" w:hAnsi="Times New Roman" w:cs="Times New Roman"/>
          <w:sz w:val="26"/>
          <w:szCs w:val="26"/>
        </w:rPr>
        <w:t>СР</w:t>
      </w:r>
      <w:r w:rsidRPr="003221D7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proofErr w:type="spellEnd"/>
      <w:r w:rsidR="003221D7">
        <w:rPr>
          <w:rFonts w:ascii="Times New Roman" w:hAnsi="Times New Roman" w:cs="Times New Roman"/>
          <w:sz w:val="26"/>
          <w:szCs w:val="26"/>
        </w:rPr>
        <w:t xml:space="preserve"> *</w:t>
      </w:r>
      <w:r w:rsidRPr="00624835">
        <w:rPr>
          <w:rFonts w:ascii="Times New Roman" w:hAnsi="Times New Roman" w:cs="Times New Roman"/>
          <w:sz w:val="26"/>
          <w:szCs w:val="26"/>
        </w:rPr>
        <w:t xml:space="preserve"> 0,001, где:</w:t>
      </w:r>
    </w:p>
    <w:p w:rsidR="00E17FD5" w:rsidRPr="00624835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Н</w:t>
      </w:r>
      <w:r w:rsidRPr="003221D7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624835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E17FD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СР</w:t>
      </w:r>
      <w:r w:rsidRPr="003221D7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proofErr w:type="spellEnd"/>
      <w:r w:rsidR="003221D7">
        <w:rPr>
          <w:rFonts w:ascii="Times New Roman" w:hAnsi="Times New Roman" w:cs="Times New Roman"/>
          <w:sz w:val="26"/>
          <w:szCs w:val="26"/>
        </w:rPr>
        <w:t xml:space="preserve"> - </w:t>
      </w:r>
      <w:r w:rsidR="00DE2B08">
        <w:rPr>
          <w:rFonts w:ascii="Times New Roman" w:hAnsi="Times New Roman" w:cs="Times New Roman"/>
          <w:sz w:val="26"/>
          <w:szCs w:val="26"/>
        </w:rPr>
        <w:t>с</w:t>
      </w:r>
      <w:r w:rsidRPr="00624835">
        <w:rPr>
          <w:rFonts w:ascii="Times New Roman" w:hAnsi="Times New Roman" w:cs="Times New Roman"/>
          <w:sz w:val="26"/>
          <w:szCs w:val="26"/>
        </w:rPr>
        <w:t>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 Определяется по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B536F5">
        <w:rPr>
          <w:rFonts w:ascii="Times New Roman" w:hAnsi="Times New Roman" w:cs="Times New Roman"/>
          <w:sz w:val="26"/>
          <w:szCs w:val="26"/>
        </w:rPr>
        <w:t xml:space="preserve"> (по всем типам квартир).</w:t>
      </w:r>
    </w:p>
    <w:p w:rsidR="00B536F5" w:rsidRPr="00624835" w:rsidRDefault="00B536F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B536F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E17FD5" w:rsidRPr="00624835">
        <w:rPr>
          <w:rFonts w:ascii="Times New Roman" w:hAnsi="Times New Roman" w:cs="Times New Roman"/>
          <w:sz w:val="26"/>
          <w:szCs w:val="26"/>
        </w:rPr>
        <w:t>Коэффициент, характеризующий качество и благоустройство жилого помещения, месторасположение дома, определяется согласно интегральному значению, рассчитанному как средневзвешенное значение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по отдельным параметрам</w:t>
      </w:r>
      <w:r w:rsidR="00E17FD5" w:rsidRPr="00624835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E17FD5" w:rsidRPr="00624835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835">
        <w:rPr>
          <w:rFonts w:ascii="Times New Roman" w:hAnsi="Times New Roman" w:cs="Times New Roman"/>
          <w:noProof/>
          <w:position w:val="-22"/>
          <w:sz w:val="26"/>
          <w:szCs w:val="26"/>
        </w:rPr>
        <w:drawing>
          <wp:inline distT="0" distB="0" distL="0" distR="0">
            <wp:extent cx="1478915" cy="429260"/>
            <wp:effectExtent l="0" t="0" r="6985" b="8890"/>
            <wp:docPr id="4" name="Рисунок 1" descr="base_23740_8665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40_86652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D5" w:rsidRPr="00624835" w:rsidRDefault="00E17FD5" w:rsidP="00E17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4835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536F5">
        <w:rPr>
          <w:rFonts w:ascii="Times New Roman" w:hAnsi="Times New Roman" w:cs="Times New Roman"/>
          <w:sz w:val="32"/>
          <w:szCs w:val="32"/>
          <w:vertAlign w:val="subscript"/>
        </w:rPr>
        <w:t>j</w:t>
      </w:r>
      <w:proofErr w:type="spellEnd"/>
      <w:proofErr w:type="gramEnd"/>
      <w:r w:rsidRPr="00624835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835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536F5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 w:rsidRPr="00624835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качество жилого помещения (учитывается материал стен, срок эксплуатации), составляет:</w:t>
      </w:r>
    </w:p>
    <w:p w:rsidR="00E17FD5" w:rsidRPr="00673E1C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E1C">
        <w:rPr>
          <w:rFonts w:ascii="Times New Roman" w:hAnsi="Times New Roman" w:cs="Times New Roman"/>
          <w:sz w:val="26"/>
          <w:szCs w:val="26"/>
        </w:rPr>
        <w:t>1,3 - кирпичные, бетонные, деревянные со сроком эксплуатации до 10 лет;</w:t>
      </w:r>
    </w:p>
    <w:p w:rsidR="00E17FD5" w:rsidRPr="00673E1C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E1C">
        <w:rPr>
          <w:rFonts w:ascii="Times New Roman" w:hAnsi="Times New Roman" w:cs="Times New Roman"/>
          <w:sz w:val="26"/>
          <w:szCs w:val="26"/>
        </w:rPr>
        <w:t>1,0 - кирпичные, бетонные со сроком эксплуатации более 10 лет;</w:t>
      </w: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E1C">
        <w:rPr>
          <w:rFonts w:ascii="Times New Roman" w:hAnsi="Times New Roman" w:cs="Times New Roman"/>
          <w:sz w:val="26"/>
          <w:szCs w:val="26"/>
        </w:rPr>
        <w:t>0,8 - щитовые, каркасные (независимо от срока эксплуатации), деревянные со сроком эксплуатации более 10 лет.</w:t>
      </w: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835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536F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gramEnd"/>
      <w:r w:rsidRPr="00624835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благоустройство жилого помещения, применяется в зависимости от уровня благоустроенности жилого помещения и составляет:</w:t>
      </w:r>
    </w:p>
    <w:p w:rsidR="00E17FD5" w:rsidRPr="00673E1C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E1C">
        <w:rPr>
          <w:rFonts w:ascii="Times New Roman" w:hAnsi="Times New Roman" w:cs="Times New Roman"/>
          <w:sz w:val="26"/>
          <w:szCs w:val="26"/>
        </w:rPr>
        <w:t xml:space="preserve">1,3 - в случае, если жилое помещение считается благоустроенным (имеется водоснабжение (горячее и холодное), канализация, отопление (за исключением </w:t>
      </w:r>
      <w:proofErr w:type="gramStart"/>
      <w:r w:rsidRPr="00673E1C">
        <w:rPr>
          <w:rFonts w:ascii="Times New Roman" w:hAnsi="Times New Roman" w:cs="Times New Roman"/>
          <w:sz w:val="26"/>
          <w:szCs w:val="26"/>
        </w:rPr>
        <w:t>печного</w:t>
      </w:r>
      <w:proofErr w:type="gramEnd"/>
      <w:r w:rsidRPr="00673E1C">
        <w:rPr>
          <w:rFonts w:ascii="Times New Roman" w:hAnsi="Times New Roman" w:cs="Times New Roman"/>
          <w:sz w:val="26"/>
          <w:szCs w:val="26"/>
        </w:rPr>
        <w:t>));</w:t>
      </w:r>
    </w:p>
    <w:p w:rsidR="00E17FD5" w:rsidRPr="00673E1C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E1C">
        <w:rPr>
          <w:rFonts w:ascii="Times New Roman" w:hAnsi="Times New Roman" w:cs="Times New Roman"/>
          <w:sz w:val="26"/>
          <w:szCs w:val="26"/>
        </w:rPr>
        <w:t>1,0 - в случае, если жилое помещение считается частично благоустроенным (отсутствует один из признаков благоустройства);</w:t>
      </w:r>
    </w:p>
    <w:p w:rsidR="00E17FD5" w:rsidRPr="00624835" w:rsidRDefault="00E17FD5" w:rsidP="00E17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E1C">
        <w:rPr>
          <w:rFonts w:ascii="Times New Roman" w:hAnsi="Times New Roman" w:cs="Times New Roman"/>
          <w:sz w:val="26"/>
          <w:szCs w:val="26"/>
        </w:rPr>
        <w:t>0,8 - в случае, если жилое помещение считается частично благоустроенным (отсутствует несколько признаков благоустройства).</w:t>
      </w:r>
    </w:p>
    <w:p w:rsidR="00E17FD5" w:rsidRDefault="00E17FD5" w:rsidP="00B5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835">
        <w:rPr>
          <w:rFonts w:ascii="Times New Roman" w:hAnsi="Times New Roman" w:cs="Times New Roman"/>
          <w:sz w:val="26"/>
          <w:szCs w:val="26"/>
        </w:rPr>
        <w:t>К</w:t>
      </w:r>
      <w:r w:rsidRPr="00B536F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624835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месторасположение дома: устанавлива</w:t>
      </w:r>
      <w:r w:rsidR="00B536F5">
        <w:rPr>
          <w:rFonts w:ascii="Times New Roman" w:hAnsi="Times New Roman" w:cs="Times New Roman"/>
          <w:sz w:val="26"/>
          <w:szCs w:val="26"/>
        </w:rPr>
        <w:t>ется в размере 0,8.</w:t>
      </w:r>
    </w:p>
    <w:p w:rsidR="00B536F5" w:rsidRPr="00624835" w:rsidRDefault="00B536F5" w:rsidP="00B5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196C" w:rsidRPr="00B536F5" w:rsidRDefault="00B536F5" w:rsidP="00B536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E17FD5" w:rsidRPr="00624835">
        <w:rPr>
          <w:rFonts w:ascii="Times New Roman" w:hAnsi="Times New Roman" w:cs="Times New Roman"/>
          <w:sz w:val="26"/>
          <w:szCs w:val="26"/>
        </w:rPr>
        <w:t xml:space="preserve"> Коэффициент соответствия платы (Кс), принимаемый для расчета размера платы за наем жилого помещения, устанавливается единым для всех граждан в размере 0,1.</w:t>
      </w:r>
      <w:r w:rsidR="004D00C1">
        <w:t xml:space="preserve"> </w:t>
      </w:r>
    </w:p>
    <w:sectPr w:rsidR="00F7196C" w:rsidRPr="00B536F5" w:rsidSect="00F66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42062"/>
    <w:rsid w:val="000C6F4A"/>
    <w:rsid w:val="0011232B"/>
    <w:rsid w:val="00140FFA"/>
    <w:rsid w:val="00171A1C"/>
    <w:rsid w:val="0018020F"/>
    <w:rsid w:val="001B4136"/>
    <w:rsid w:val="001D6EDC"/>
    <w:rsid w:val="002932AE"/>
    <w:rsid w:val="002D4576"/>
    <w:rsid w:val="002F3C03"/>
    <w:rsid w:val="003221D7"/>
    <w:rsid w:val="003334E1"/>
    <w:rsid w:val="003552BE"/>
    <w:rsid w:val="003B435F"/>
    <w:rsid w:val="004A5DA6"/>
    <w:rsid w:val="004D00C1"/>
    <w:rsid w:val="005468DC"/>
    <w:rsid w:val="005D33EA"/>
    <w:rsid w:val="00673E1C"/>
    <w:rsid w:val="00680452"/>
    <w:rsid w:val="00710E97"/>
    <w:rsid w:val="00772B11"/>
    <w:rsid w:val="00785BB3"/>
    <w:rsid w:val="007B0836"/>
    <w:rsid w:val="0086300A"/>
    <w:rsid w:val="00882BE4"/>
    <w:rsid w:val="009519FE"/>
    <w:rsid w:val="00961036"/>
    <w:rsid w:val="00A23C02"/>
    <w:rsid w:val="00A973BC"/>
    <w:rsid w:val="00AC5A69"/>
    <w:rsid w:val="00AF2745"/>
    <w:rsid w:val="00B13851"/>
    <w:rsid w:val="00B536F5"/>
    <w:rsid w:val="00B943A5"/>
    <w:rsid w:val="00BB42FA"/>
    <w:rsid w:val="00CA0C7F"/>
    <w:rsid w:val="00CD2BE0"/>
    <w:rsid w:val="00CD4820"/>
    <w:rsid w:val="00D062B8"/>
    <w:rsid w:val="00D623F0"/>
    <w:rsid w:val="00D72208"/>
    <w:rsid w:val="00D96DCC"/>
    <w:rsid w:val="00DA2384"/>
    <w:rsid w:val="00DE2B08"/>
    <w:rsid w:val="00E17FD5"/>
    <w:rsid w:val="00E26C5E"/>
    <w:rsid w:val="00E55E4C"/>
    <w:rsid w:val="00F14D71"/>
    <w:rsid w:val="00F64B79"/>
    <w:rsid w:val="00F66A2E"/>
    <w:rsid w:val="00F7196C"/>
    <w:rsid w:val="00F818A0"/>
    <w:rsid w:val="00F9381F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66A2E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38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3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ertext">
    <w:name w:val="headertext"/>
    <w:basedOn w:val="a"/>
    <w:rsid w:val="00E17F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17F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17F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D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E1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12</cp:revision>
  <cp:lastPrinted>2024-01-30T02:17:00Z</cp:lastPrinted>
  <dcterms:created xsi:type="dcterms:W3CDTF">2022-11-03T05:17:00Z</dcterms:created>
  <dcterms:modified xsi:type="dcterms:W3CDTF">2024-01-30T02:29:00Z</dcterms:modified>
</cp:coreProperties>
</file>