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50" w:rsidRPr="00AB0B50" w:rsidRDefault="00AB0B50" w:rsidP="00AB0B50">
      <w:pPr>
        <w:ind w:left="85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РЕСПУБЛИКА  ХАКАСИЯ</w:t>
      </w:r>
    </w:p>
    <w:p w:rsidR="00AB0B50" w:rsidRPr="00AB0B50" w:rsidRDefault="00AB0B50" w:rsidP="00AB0B50">
      <w:pPr>
        <w:ind w:left="85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АСКИЗСКИЙ РАЙОН</w:t>
      </w:r>
    </w:p>
    <w:p w:rsidR="00AB0B50" w:rsidRPr="00AB0B50" w:rsidRDefault="00AB0B50" w:rsidP="00AB0B50">
      <w:pPr>
        <w:ind w:left="851"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АДМИНИСТРАЦИЯ БЕЛЬТИРСКОГО СЕЛЬСОВЕТА</w:t>
      </w:r>
    </w:p>
    <w:p w:rsidR="00AB0B50" w:rsidRPr="00AB0B50" w:rsidRDefault="00AB0B50" w:rsidP="00AB0B50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AB0B50" w:rsidRPr="00AB0B50" w:rsidRDefault="00AB0B50" w:rsidP="00AB0B50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B0B5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B0B50" w:rsidRPr="00AB0B50" w:rsidRDefault="00AB0B50" w:rsidP="00AB0B50">
      <w:pPr>
        <w:pStyle w:val="ConsPlusTitle"/>
        <w:ind w:left="851"/>
        <w:rPr>
          <w:rFonts w:ascii="Times New Roman" w:hAnsi="Times New Roman" w:cs="Times New Roman"/>
          <w:sz w:val="24"/>
          <w:szCs w:val="24"/>
        </w:rPr>
      </w:pPr>
    </w:p>
    <w:p w:rsidR="00AB0B50" w:rsidRPr="00AB0B50" w:rsidRDefault="00AB0B50" w:rsidP="00AB0B50">
      <w:pPr>
        <w:pStyle w:val="ConsPlusTitle"/>
        <w:ind w:left="851"/>
        <w:rPr>
          <w:rFonts w:ascii="Times New Roman" w:hAnsi="Times New Roman" w:cs="Times New Roman"/>
          <w:b w:val="0"/>
          <w:sz w:val="24"/>
          <w:szCs w:val="24"/>
        </w:rPr>
      </w:pPr>
      <w:r w:rsidRPr="00AB0B50">
        <w:rPr>
          <w:rFonts w:ascii="Times New Roman" w:hAnsi="Times New Roman" w:cs="Times New Roman"/>
          <w:b w:val="0"/>
          <w:sz w:val="24"/>
          <w:szCs w:val="24"/>
        </w:rPr>
        <w:t xml:space="preserve">от «13» августа 2018 г.                             </w:t>
      </w:r>
      <w:proofErr w:type="spellStart"/>
      <w:r w:rsidRPr="00AB0B50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AB0B50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AB0B50">
        <w:rPr>
          <w:rFonts w:ascii="Times New Roman" w:hAnsi="Times New Roman" w:cs="Times New Roman"/>
          <w:b w:val="0"/>
          <w:sz w:val="24"/>
          <w:szCs w:val="24"/>
        </w:rPr>
        <w:t>ельтирское</w:t>
      </w:r>
      <w:proofErr w:type="spellEnd"/>
      <w:r w:rsidRPr="00AB0B5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№52</w:t>
      </w:r>
    </w:p>
    <w:p w:rsidR="00AB0B50" w:rsidRPr="00AB0B50" w:rsidRDefault="00AB0B50" w:rsidP="00AB0B50">
      <w:pPr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50" w:rsidRPr="00AB0B50" w:rsidRDefault="00AB0B50" w:rsidP="00AB0B50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Об утверждении перечня</w:t>
      </w:r>
    </w:p>
    <w:p w:rsidR="00AB0B50" w:rsidRPr="00AB0B50" w:rsidRDefault="00AB0B50" w:rsidP="00AB0B50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муниципального имущества, свободного от прав</w:t>
      </w:r>
    </w:p>
    <w:p w:rsidR="00AB0B50" w:rsidRPr="00AB0B50" w:rsidRDefault="00AB0B50" w:rsidP="00AB0B50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B0B50">
        <w:rPr>
          <w:rFonts w:ascii="Times New Roman" w:eastAsia="Calibri" w:hAnsi="Times New Roman" w:cs="Times New Roman"/>
          <w:b/>
          <w:sz w:val="24"/>
          <w:szCs w:val="24"/>
        </w:rPr>
        <w:t xml:space="preserve">третьих лиц (за исключением имущественных </w:t>
      </w:r>
      <w:proofErr w:type="gramEnd"/>
    </w:p>
    <w:p w:rsidR="00AB0B50" w:rsidRPr="00AB0B50" w:rsidRDefault="00AB0B50" w:rsidP="00AB0B50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прав субъектов малого и среднего предпринимательства)</w:t>
      </w:r>
    </w:p>
    <w:p w:rsidR="00AB0B50" w:rsidRPr="00AB0B50" w:rsidRDefault="00AB0B50" w:rsidP="00AB0B50">
      <w:pPr>
        <w:spacing w:line="36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50" w:rsidRPr="00AB0B50" w:rsidRDefault="00AB0B50" w:rsidP="00AB0B50">
      <w:pPr>
        <w:spacing w:line="24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B5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исполнения статьи 18 Федерального закона от 24.07.2007 № 209-ФЗ, приказа Министерства экономического развития Российской Федерации от 20.04.2016 № 264, руководствуясь Постановлением Правительства Российской Федерации от 21.08.2010 № 645,  Уставом муниципального образования </w:t>
      </w:r>
      <w:proofErr w:type="spellStart"/>
      <w:r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 от 08.01.2006 г. Администрация </w:t>
      </w:r>
      <w:proofErr w:type="spellStart"/>
      <w:r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 постановляет:</w:t>
      </w:r>
    </w:p>
    <w:p w:rsidR="00AB0B50" w:rsidRPr="00AB0B50" w:rsidRDefault="00AB0B50" w:rsidP="00AB0B50">
      <w:pPr>
        <w:spacing w:line="24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перечень муниципального имущества, свободного </w:t>
      </w:r>
      <w:proofErr w:type="gramStart"/>
      <w:r w:rsidRPr="00AB0B5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0B50">
        <w:rPr>
          <w:rFonts w:ascii="Times New Roman" w:eastAsia="Calibri" w:hAnsi="Times New Roman" w:cs="Times New Roman"/>
          <w:sz w:val="24"/>
          <w:szCs w:val="24"/>
        </w:rPr>
        <w:t>прав</w:t>
      </w:r>
      <w:proofErr w:type="gram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третьих лиц (за исключением имущественных прав субъектов малого и среднего предпринимательства) предназначенного для передач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B0B50" w:rsidRPr="00AB0B50" w:rsidRDefault="00AB0B50" w:rsidP="00AB0B50">
      <w:pPr>
        <w:spacing w:line="24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опубликовать на официальном сайте Администрации </w:t>
      </w:r>
      <w:proofErr w:type="spellStart"/>
      <w:r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</w:p>
    <w:p w:rsidR="00AB0B50" w:rsidRPr="00AB0B50" w:rsidRDefault="00AB0B50" w:rsidP="00AB0B50">
      <w:pPr>
        <w:tabs>
          <w:tab w:val="left" w:pos="792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B0B50" w:rsidRPr="00AB0B50" w:rsidRDefault="00AB0B50" w:rsidP="00AB0B50">
      <w:pPr>
        <w:tabs>
          <w:tab w:val="left" w:pos="7920"/>
        </w:tabs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И.о. главы </w:t>
      </w:r>
      <w:proofErr w:type="spellStart"/>
      <w:r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                                              Н.Н. Сысоева</w:t>
      </w:r>
    </w:p>
    <w:p w:rsidR="00AB0B50" w:rsidRPr="00AB0B50" w:rsidRDefault="00AB0B50" w:rsidP="00AB0B50">
      <w:pPr>
        <w:tabs>
          <w:tab w:val="left" w:pos="7920"/>
        </w:tabs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AB0B50" w:rsidRPr="00AB0B50" w:rsidSect="00AB0B50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EE0FE8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46CC2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E46CC2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Бельтирского сельсовета</w:t>
      </w:r>
    </w:p>
    <w:p w:rsidR="00E46CC2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BF6D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.08.2018 г  №</w:t>
      </w:r>
      <w:r w:rsidR="00293482">
        <w:rPr>
          <w:rFonts w:ascii="Times New Roman" w:hAnsi="Times New Roman" w:cs="Times New Roman"/>
        </w:rPr>
        <w:t xml:space="preserve"> 52</w:t>
      </w:r>
      <w:r>
        <w:rPr>
          <w:rFonts w:ascii="Times New Roman" w:hAnsi="Times New Roman" w:cs="Times New Roman"/>
        </w:rPr>
        <w:t xml:space="preserve">      </w:t>
      </w:r>
    </w:p>
    <w:p w:rsidR="00E46CC2" w:rsidRDefault="00E46CC2" w:rsidP="00E46C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муниципального имущества, свободного от прав третьих лиц и подлежащего предоставлению субъектам малого</w:t>
      </w:r>
    </w:p>
    <w:p w:rsidR="00E46CC2" w:rsidRDefault="00E46CC2" w:rsidP="00E46C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среднего предпринимательства и организациям, образующим инфраструктуру их поддержки</w:t>
      </w:r>
    </w:p>
    <w:p w:rsidR="00E46CC2" w:rsidRDefault="00E46CC2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46CC2" w:rsidTr="005C577E">
        <w:trPr>
          <w:trHeight w:val="792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7393" w:type="dxa"/>
            <w:vAlign w:val="center"/>
          </w:tcPr>
          <w:p w:rsid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Бельтирского сельсовета Аскизского района </w:t>
            </w:r>
          </w:p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Хакасия</w:t>
            </w:r>
          </w:p>
        </w:tc>
      </w:tr>
      <w:tr w:rsidR="00E46CC2" w:rsidTr="005C577E">
        <w:trPr>
          <w:trHeight w:val="690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393" w:type="dxa"/>
            <w:vAlign w:val="center"/>
          </w:tcPr>
          <w:p w:rsid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655710, Республика Хакасия, Аскизский район, с. Бельтирское, </w:t>
            </w:r>
          </w:p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33</w:t>
            </w:r>
          </w:p>
        </w:tc>
      </w:tr>
      <w:tr w:rsidR="00E46CC2" w:rsidTr="005C577E">
        <w:trPr>
          <w:trHeight w:val="714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исполнителя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Григорьевна</w:t>
            </w:r>
          </w:p>
        </w:tc>
      </w:tr>
      <w:tr w:rsidR="00E46CC2" w:rsidTr="005C577E">
        <w:trPr>
          <w:trHeight w:val="694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8(39045)95197</w:t>
            </w:r>
          </w:p>
        </w:tc>
      </w:tr>
      <w:tr w:rsidR="00E46CC2" w:rsidTr="005C577E">
        <w:trPr>
          <w:trHeight w:val="690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Beltir_2010@mail.ru</w:t>
            </w:r>
          </w:p>
        </w:tc>
      </w:tr>
      <w:tr w:rsidR="00E46CC2" w:rsidTr="005C577E">
        <w:trPr>
          <w:trHeight w:val="1125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Бельтирское-сп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</w:tbl>
    <w:p w:rsidR="00E46CC2" w:rsidRDefault="00E46CC2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395562" w:rsidRDefault="00395562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418"/>
        <w:gridCol w:w="1275"/>
        <w:gridCol w:w="1418"/>
        <w:gridCol w:w="1276"/>
        <w:gridCol w:w="1134"/>
        <w:gridCol w:w="1275"/>
        <w:gridCol w:w="851"/>
        <w:gridCol w:w="992"/>
        <w:gridCol w:w="1134"/>
        <w:gridCol w:w="851"/>
        <w:gridCol w:w="850"/>
        <w:gridCol w:w="928"/>
      </w:tblGrid>
      <w:tr w:rsidR="007B2C7D" w:rsidRPr="005C577E" w:rsidTr="002D4740">
        <w:tc>
          <w:tcPr>
            <w:tcW w:w="534" w:type="dxa"/>
            <w:vMerge w:val="restart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418" w:type="dxa"/>
            <w:vMerge w:val="restart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Адре</w:t>
            </w:r>
            <w:proofErr w:type="gram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местоположение) объекта</w:t>
            </w:r>
          </w:p>
        </w:tc>
        <w:tc>
          <w:tcPr>
            <w:tcW w:w="11984" w:type="dxa"/>
            <w:gridSpan w:val="11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2D4740" w:rsidRPr="005C577E" w:rsidTr="002D4740">
        <w:tc>
          <w:tcPr>
            <w:tcW w:w="534" w:type="dxa"/>
            <w:vMerge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C577E" w:rsidRPr="007B2C7D" w:rsidRDefault="005C577E" w:rsidP="005C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418" w:type="dxa"/>
          </w:tcPr>
          <w:p w:rsidR="005C577E" w:rsidRPr="007B2C7D" w:rsidRDefault="007B2C7D" w:rsidP="007B2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 xml:space="preserve">района/городского округа/внутригородского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1275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851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2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851" w:type="dxa"/>
          </w:tcPr>
          <w:p w:rsidR="005C577E" w:rsidRPr="007B2C7D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50" w:type="dxa"/>
          </w:tcPr>
          <w:p w:rsidR="005C577E" w:rsidRPr="007B2C7D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928" w:type="dxa"/>
          </w:tcPr>
          <w:p w:rsidR="005C577E" w:rsidRPr="007B2C7D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корпуса строения, владения</w:t>
            </w:r>
          </w:p>
        </w:tc>
      </w:tr>
      <w:tr w:rsidR="002D4740" w:rsidRPr="005C577E" w:rsidTr="002D4740">
        <w:tc>
          <w:tcPr>
            <w:tcW w:w="534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8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D4740" w:rsidRPr="002D4740" w:rsidTr="002D4740">
        <w:tc>
          <w:tcPr>
            <w:tcW w:w="534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7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C577E" w:rsidRPr="002D4740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418" w:type="dxa"/>
          </w:tcPr>
          <w:p w:rsidR="005C577E" w:rsidRPr="002D4740" w:rsidRDefault="002D4740" w:rsidP="00395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740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Хакасия,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ельтирское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 w:rsidR="00395562">
              <w:rPr>
                <w:rFonts w:ascii="Times New Roman" w:hAnsi="Times New Roman" w:cs="Times New Roman"/>
                <w:sz w:val="16"/>
                <w:szCs w:val="16"/>
              </w:rPr>
              <w:t>Школьная, 4А</w:t>
            </w:r>
          </w:p>
        </w:tc>
        <w:tc>
          <w:tcPr>
            <w:tcW w:w="1275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1418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Аскизский район</w:t>
            </w:r>
          </w:p>
        </w:tc>
        <w:tc>
          <w:tcPr>
            <w:tcW w:w="1276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Бельтирский сельсовет</w:t>
            </w:r>
          </w:p>
        </w:tc>
        <w:tc>
          <w:tcPr>
            <w:tcW w:w="1134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1275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Бельтирское</w:t>
            </w:r>
          </w:p>
        </w:tc>
        <w:tc>
          <w:tcPr>
            <w:tcW w:w="851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5562" w:rsidRDefault="00395562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5562" w:rsidRDefault="00395562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5562" w:rsidRDefault="00395562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2D4740" w:rsidTr="001C3062">
        <w:tc>
          <w:tcPr>
            <w:tcW w:w="1848" w:type="dxa"/>
            <w:vMerge w:val="restart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12938" w:type="dxa"/>
            <w:gridSpan w:val="7"/>
          </w:tcPr>
          <w:p w:rsidR="002D4740" w:rsidRDefault="002D4740" w:rsidP="002D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2D4740" w:rsidTr="001853A1">
        <w:tc>
          <w:tcPr>
            <w:tcW w:w="1848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  <w:gridSpan w:val="2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848" w:type="dxa"/>
            <w:vMerge w:val="restart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545" w:type="dxa"/>
            <w:gridSpan w:val="3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849" w:type="dxa"/>
            <w:vMerge w:val="restart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</w:tr>
      <w:tr w:rsidR="002D4740" w:rsidTr="002D4740">
        <w:tc>
          <w:tcPr>
            <w:tcW w:w="1848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848" w:type="dxa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848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 помещений; протяженность, объем, площадь, глубина залегания - для сооружений</w:t>
            </w:r>
            <w:r w:rsidR="00395562">
              <w:rPr>
                <w:rFonts w:ascii="Times New Roman" w:hAnsi="Times New Roman" w:cs="Times New Roman"/>
                <w:sz w:val="16"/>
                <w:szCs w:val="16"/>
              </w:rPr>
              <w:t>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849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 для протяженности - м; для глубины залегания - м; для объема - куб.м)</w:t>
            </w:r>
          </w:p>
        </w:tc>
        <w:tc>
          <w:tcPr>
            <w:tcW w:w="1849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740" w:rsidTr="002D4740"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9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9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2D4740" w:rsidTr="002D4740"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848" w:type="dxa"/>
          </w:tcPr>
          <w:p w:rsidR="002D4740" w:rsidRDefault="004C6BB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19:05:110118:508</w:t>
            </w:r>
          </w:p>
        </w:tc>
        <w:tc>
          <w:tcPr>
            <w:tcW w:w="1848" w:type="dxa"/>
          </w:tcPr>
          <w:p w:rsidR="002D4740" w:rsidRDefault="004C6BB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848" w:type="dxa"/>
          </w:tcPr>
          <w:p w:rsidR="002D4740" w:rsidRDefault="004C6BB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4н</w:t>
            </w:r>
          </w:p>
        </w:tc>
        <w:tc>
          <w:tcPr>
            <w:tcW w:w="1848" w:type="dxa"/>
          </w:tcPr>
          <w:p w:rsidR="002D4740" w:rsidRDefault="004C6BB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411,5</w:t>
            </w:r>
          </w:p>
        </w:tc>
        <w:tc>
          <w:tcPr>
            <w:tcW w:w="1848" w:type="dxa"/>
          </w:tcPr>
          <w:p w:rsidR="002D4740" w:rsidRDefault="004C6BB2" w:rsidP="004C6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849" w:type="dxa"/>
          </w:tcPr>
          <w:p w:rsidR="002D4740" w:rsidRDefault="004C6BB2" w:rsidP="004C6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849" w:type="dxa"/>
          </w:tcPr>
          <w:p w:rsidR="002D4740" w:rsidRDefault="004C6BB2" w:rsidP="004C6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</w:tr>
    </w:tbl>
    <w:p w:rsidR="002D4740" w:rsidRDefault="002D4740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5562" w:rsidRDefault="00395562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71C51" w:rsidRDefault="00471C51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93482" w:rsidTr="00971F3F">
        <w:tc>
          <w:tcPr>
            <w:tcW w:w="2957" w:type="dxa"/>
            <w:vMerge w:val="restart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одно из значений: в перечне  (изменениях в перечне)</w:t>
            </w:r>
          </w:p>
        </w:tc>
        <w:tc>
          <w:tcPr>
            <w:tcW w:w="11829" w:type="dxa"/>
            <w:gridSpan w:val="4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93482" w:rsidTr="00471C51">
        <w:tc>
          <w:tcPr>
            <w:tcW w:w="2957" w:type="dxa"/>
            <w:vMerge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2957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2957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2958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471C51" w:rsidTr="00471C51"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 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 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58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471C51" w:rsidTr="00471C51"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Бельтирского сельсовета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957" w:type="dxa"/>
          </w:tcPr>
          <w:p w:rsidR="00471C51" w:rsidRDefault="00293482" w:rsidP="00BF6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6D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.08.2018 г.</w:t>
            </w:r>
          </w:p>
        </w:tc>
        <w:tc>
          <w:tcPr>
            <w:tcW w:w="2958" w:type="dxa"/>
          </w:tcPr>
          <w:p w:rsidR="00471C51" w:rsidRDefault="00BF6DD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</w:tbl>
    <w:p w:rsidR="00471C51" w:rsidRPr="002D4740" w:rsidRDefault="005F1EAF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55FD1">
        <w:rPr>
          <w:rFonts w:ascii="Times New Roman" w:hAnsi="Times New Roman" w:cs="Times New Roman"/>
          <w:sz w:val="16"/>
          <w:szCs w:val="16"/>
        </w:rPr>
        <w:t xml:space="preserve"> </w:t>
      </w:r>
      <w:r w:rsidR="00C3173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71C51" w:rsidRPr="002D4740" w:rsidSect="00E46C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CC2"/>
    <w:rsid w:val="001F2B68"/>
    <w:rsid w:val="002777C6"/>
    <w:rsid w:val="00293482"/>
    <w:rsid w:val="002D4740"/>
    <w:rsid w:val="00395562"/>
    <w:rsid w:val="00455FD1"/>
    <w:rsid w:val="00471C51"/>
    <w:rsid w:val="004C6BB2"/>
    <w:rsid w:val="0053172A"/>
    <w:rsid w:val="005C577E"/>
    <w:rsid w:val="005F1EAF"/>
    <w:rsid w:val="007B2C7D"/>
    <w:rsid w:val="00810398"/>
    <w:rsid w:val="00A05763"/>
    <w:rsid w:val="00AB0B50"/>
    <w:rsid w:val="00AF5740"/>
    <w:rsid w:val="00B323DB"/>
    <w:rsid w:val="00BF6DD0"/>
    <w:rsid w:val="00C3173F"/>
    <w:rsid w:val="00CB356F"/>
    <w:rsid w:val="00E46CC2"/>
    <w:rsid w:val="00EE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7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E3FDA-48BF-4202-8582-F52BBF97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2018-09-03T04:33:00Z</cp:lastPrinted>
  <dcterms:created xsi:type="dcterms:W3CDTF">2018-08-13T07:03:00Z</dcterms:created>
  <dcterms:modified xsi:type="dcterms:W3CDTF">2018-09-03T09:02:00Z</dcterms:modified>
</cp:coreProperties>
</file>