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РЕСПУБЛИКА  ХАКАСИЯ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АСКИЗСКИЙ РАЙОН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АДМИНИСТРАЦИЯ БЕЛЬТИРСКОГО СЕЛЬСОВЕТА</w:t>
      </w: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B0B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AB0B50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642B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AB0B50">
        <w:rPr>
          <w:rFonts w:ascii="Times New Roman" w:hAnsi="Times New Roman" w:cs="Times New Roman"/>
          <w:b w:val="0"/>
          <w:sz w:val="24"/>
          <w:szCs w:val="24"/>
        </w:rPr>
        <w:t>» августа 20</w:t>
      </w:r>
      <w:r w:rsidR="00642BA7">
        <w:rPr>
          <w:rFonts w:ascii="Times New Roman" w:hAnsi="Times New Roman" w:cs="Times New Roman"/>
          <w:b w:val="0"/>
          <w:sz w:val="24"/>
          <w:szCs w:val="24"/>
        </w:rPr>
        <w:t>22</w:t>
      </w: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</w:t>
      </w:r>
      <w:proofErr w:type="spellStart"/>
      <w:r w:rsidRPr="00AB0B5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AB0B50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AB0B50">
        <w:rPr>
          <w:rFonts w:ascii="Times New Roman" w:hAnsi="Times New Roman" w:cs="Times New Roman"/>
          <w:b w:val="0"/>
          <w:sz w:val="24"/>
          <w:szCs w:val="24"/>
        </w:rPr>
        <w:t>ельтирское</w:t>
      </w:r>
      <w:proofErr w:type="spellEnd"/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</w:t>
      </w:r>
      <w:r w:rsidR="00075CD9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AB0B50" w:rsidRPr="00AB0B50" w:rsidRDefault="00AB0B50" w:rsidP="00AB0B50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075CD9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</w:t>
      </w:r>
    </w:p>
    <w:p w:rsidR="00AB0B50" w:rsidRPr="00AB0B50" w:rsidRDefault="00AB0B50" w:rsidP="00075CD9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муниципального имущества, свободного от прав</w:t>
      </w:r>
    </w:p>
    <w:p w:rsidR="00AB0B50" w:rsidRPr="00AB0B50" w:rsidRDefault="00AB0B50" w:rsidP="00075CD9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B0B50">
        <w:rPr>
          <w:rFonts w:ascii="Times New Roman" w:eastAsia="Calibri" w:hAnsi="Times New Roman" w:cs="Times New Roman"/>
          <w:b/>
          <w:sz w:val="24"/>
          <w:szCs w:val="24"/>
        </w:rPr>
        <w:t xml:space="preserve">третьих лиц (за исключением имущественных </w:t>
      </w:r>
      <w:proofErr w:type="gramEnd"/>
    </w:p>
    <w:p w:rsidR="00AB0B50" w:rsidRPr="00AB0B50" w:rsidRDefault="00AB0B50" w:rsidP="00075CD9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</w:p>
    <w:p w:rsidR="00AB0B50" w:rsidRPr="00AB0B50" w:rsidRDefault="00AB0B50" w:rsidP="00AB0B50">
      <w:pPr>
        <w:spacing w:line="36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0B5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исполнения статьи 18 Федерального закона от 24.07.2007 № 209-ФЗ, приказа Министерства экономического развития Российской Федерации от 20.04.2016 № 264, руководствуясь Постановлением Правительства Российской Федерации от 21.08.2010 № 645,  Уставом муниципального образования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от 08.01.2006 г. Администрация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постановляет:</w:t>
      </w:r>
    </w:p>
    <w:p w:rsidR="00AB0B50" w:rsidRPr="00642BA7" w:rsidRDefault="00AB0B50" w:rsidP="00642BA7">
      <w:pPr>
        <w:pStyle w:val="a6"/>
        <w:numPr>
          <w:ilvl w:val="0"/>
          <w:numId w:val="1"/>
        </w:numPr>
        <w:spacing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BA7">
        <w:rPr>
          <w:rFonts w:ascii="Times New Roman" w:eastAsia="Calibri" w:hAnsi="Times New Roman" w:cs="Times New Roman"/>
          <w:sz w:val="24"/>
          <w:szCs w:val="24"/>
        </w:rPr>
        <w:t>Утвердить прилагаемый перечень муниципального имущества, свободного о</w:t>
      </w:r>
      <w:r w:rsidR="00AB08A6">
        <w:rPr>
          <w:rFonts w:ascii="Times New Roman" w:eastAsia="Calibri" w:hAnsi="Times New Roman" w:cs="Times New Roman"/>
          <w:sz w:val="24"/>
          <w:szCs w:val="24"/>
        </w:rPr>
        <w:t>т</w:t>
      </w:r>
      <w:r w:rsidRPr="00642BA7">
        <w:rPr>
          <w:rFonts w:ascii="Times New Roman" w:eastAsia="Calibri" w:hAnsi="Times New Roman" w:cs="Times New Roman"/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предпринимательства) предназначенного для передач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16664" w:rsidRPr="00816664" w:rsidRDefault="00642BA7" w:rsidP="00816664">
      <w:pPr>
        <w:pStyle w:val="a6"/>
        <w:numPr>
          <w:ilvl w:val="0"/>
          <w:numId w:val="1"/>
        </w:numPr>
        <w:spacing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 утратившим силу Постановление № 52 от 13.08.2018 года</w:t>
      </w:r>
      <w:r w:rsidR="00816664">
        <w:rPr>
          <w:rFonts w:ascii="Times New Roman" w:eastAsia="Calibri" w:hAnsi="Times New Roman" w:cs="Times New Roman"/>
          <w:sz w:val="24"/>
          <w:szCs w:val="24"/>
        </w:rPr>
        <w:t xml:space="preserve"> « Об утверждении перечня </w:t>
      </w:r>
      <w:r w:rsidR="00816664" w:rsidRPr="00816664">
        <w:rPr>
          <w:rFonts w:ascii="Times New Roman" w:eastAsia="Calibri" w:hAnsi="Times New Roman" w:cs="Times New Roman"/>
          <w:sz w:val="24"/>
          <w:szCs w:val="24"/>
        </w:rPr>
        <w:t>муниципального имущества, свободного от прав</w:t>
      </w:r>
    </w:p>
    <w:p w:rsidR="00642BA7" w:rsidRPr="00642BA7" w:rsidRDefault="00816664" w:rsidP="00816664">
      <w:pPr>
        <w:pStyle w:val="a6"/>
        <w:spacing w:line="240" w:lineRule="auto"/>
        <w:ind w:left="2258"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64">
        <w:rPr>
          <w:rFonts w:ascii="Times New Roman" w:eastAsia="Calibri" w:hAnsi="Times New Roman" w:cs="Times New Roman"/>
          <w:sz w:val="24"/>
          <w:szCs w:val="24"/>
        </w:rPr>
        <w:t>третьих лиц (за исключением имущественных прав субъектов малого и среднего предпринимательства)</w:t>
      </w:r>
      <w:r w:rsidR="00FD277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0B50" w:rsidRPr="00816664" w:rsidRDefault="00AB0B50" w:rsidP="00816664">
      <w:pPr>
        <w:pStyle w:val="a6"/>
        <w:numPr>
          <w:ilvl w:val="0"/>
          <w:numId w:val="1"/>
        </w:numPr>
        <w:spacing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6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опубликовать на официальном сайте Администрации </w:t>
      </w:r>
      <w:proofErr w:type="spellStart"/>
      <w:r w:rsidRPr="00816664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816664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AB0B50" w:rsidRPr="00AB0B50" w:rsidRDefault="00AB0B50" w:rsidP="00AB0B50">
      <w:pPr>
        <w:tabs>
          <w:tab w:val="left" w:pos="792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642BA7" w:rsidP="00AB0B50">
      <w:pPr>
        <w:tabs>
          <w:tab w:val="left" w:pos="7920"/>
        </w:tabs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AB0B50" w:rsidRPr="00AB0B50" w:rsidSect="00AB0B50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AB0B50"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="00AB0B50"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В.П.Капустин</w:t>
      </w: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EE0FE8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Бельтирского сельсовета</w:t>
      </w:r>
    </w:p>
    <w:p w:rsidR="00E46CC2" w:rsidRDefault="00816664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</w:t>
      </w:r>
      <w:r w:rsidR="00E46CC2">
        <w:rPr>
          <w:rFonts w:ascii="Times New Roman" w:hAnsi="Times New Roman" w:cs="Times New Roman"/>
        </w:rPr>
        <w:t>08.20</w:t>
      </w:r>
      <w:r>
        <w:rPr>
          <w:rFonts w:ascii="Times New Roman" w:hAnsi="Times New Roman" w:cs="Times New Roman"/>
        </w:rPr>
        <w:t>22</w:t>
      </w:r>
      <w:r w:rsidR="00E46CC2">
        <w:rPr>
          <w:rFonts w:ascii="Times New Roman" w:hAnsi="Times New Roman" w:cs="Times New Roman"/>
        </w:rPr>
        <w:t xml:space="preserve"> г  №</w:t>
      </w:r>
      <w:r w:rsidR="00293482">
        <w:rPr>
          <w:rFonts w:ascii="Times New Roman" w:hAnsi="Times New Roman" w:cs="Times New Roman"/>
        </w:rPr>
        <w:t xml:space="preserve"> </w:t>
      </w:r>
      <w:r w:rsidR="00D61119" w:rsidRPr="00AB08A6">
        <w:rPr>
          <w:rFonts w:ascii="Times New Roman" w:hAnsi="Times New Roman" w:cs="Times New Roman"/>
        </w:rPr>
        <w:t>50</w:t>
      </w:r>
      <w:r w:rsidR="00E46CC2">
        <w:rPr>
          <w:rFonts w:ascii="Times New Roman" w:hAnsi="Times New Roman" w:cs="Times New Roman"/>
        </w:rPr>
        <w:t xml:space="preserve">      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муниципального имущества, свободного от прав третьих лиц и подлежащего предоставлению субъектам малого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среднего предпринимательства и организациям, образующим инфраструктуру их поддержки</w:t>
      </w:r>
    </w:p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46CC2" w:rsidTr="005C577E">
        <w:trPr>
          <w:trHeight w:val="792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Бельтирского сельсовета Аскизского района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Хакасия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655710, Республика Хакасия, Аскизский район, с. Бельтирское,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33</w:t>
            </w:r>
          </w:p>
        </w:tc>
      </w:tr>
      <w:tr w:rsidR="00E46CC2" w:rsidTr="005C577E">
        <w:trPr>
          <w:trHeight w:val="71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</w:tr>
      <w:tr w:rsidR="00E46CC2" w:rsidTr="005C577E">
        <w:trPr>
          <w:trHeight w:val="69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8(39045)95197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Beltir_2010@mail.ru</w:t>
            </w:r>
          </w:p>
        </w:tc>
      </w:tr>
      <w:tr w:rsidR="00E46CC2" w:rsidTr="005C577E">
        <w:trPr>
          <w:trHeight w:val="1125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Бельтирское-сп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</w:tbl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418"/>
        <w:gridCol w:w="1275"/>
        <w:gridCol w:w="1418"/>
        <w:gridCol w:w="1276"/>
        <w:gridCol w:w="1134"/>
        <w:gridCol w:w="1275"/>
        <w:gridCol w:w="851"/>
        <w:gridCol w:w="992"/>
        <w:gridCol w:w="1134"/>
        <w:gridCol w:w="851"/>
        <w:gridCol w:w="850"/>
        <w:gridCol w:w="928"/>
      </w:tblGrid>
      <w:tr w:rsidR="007B2C7D" w:rsidRPr="005C577E" w:rsidTr="002D4740">
        <w:tc>
          <w:tcPr>
            <w:tcW w:w="534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418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Адре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местоположение) объекта</w:t>
            </w:r>
          </w:p>
        </w:tc>
        <w:tc>
          <w:tcPr>
            <w:tcW w:w="11984" w:type="dxa"/>
            <w:gridSpan w:val="11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2D4740" w:rsidRPr="005C577E" w:rsidTr="002D4740">
        <w:tc>
          <w:tcPr>
            <w:tcW w:w="534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577E" w:rsidRPr="007B2C7D" w:rsidRDefault="005C577E" w:rsidP="005C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418" w:type="dxa"/>
          </w:tcPr>
          <w:p w:rsidR="005C577E" w:rsidRPr="007B2C7D" w:rsidRDefault="007B2C7D" w:rsidP="007B2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района/городского округа/внутригородского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275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851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0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928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 строения, владения</w:t>
            </w:r>
          </w:p>
        </w:tc>
      </w:tr>
      <w:tr w:rsidR="002D4740" w:rsidRPr="005C577E" w:rsidTr="002D4740">
        <w:tc>
          <w:tcPr>
            <w:tcW w:w="5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D4740" w:rsidRPr="002D4740" w:rsidTr="002D4740">
        <w:tc>
          <w:tcPr>
            <w:tcW w:w="5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C577E" w:rsidRPr="002D4740" w:rsidRDefault="002D3793" w:rsidP="002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418" w:type="dxa"/>
          </w:tcPr>
          <w:p w:rsidR="005C577E" w:rsidRPr="002D4740" w:rsidRDefault="002D4740" w:rsidP="002D3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BA7">
              <w:rPr>
                <w:rFonts w:ascii="Times New Roman" w:hAnsi="Times New Roman" w:cs="Times New Roman"/>
                <w:sz w:val="14"/>
                <w:szCs w:val="14"/>
              </w:rPr>
              <w:t xml:space="preserve">Республика Хакасия, </w:t>
            </w:r>
            <w:proofErr w:type="spellStart"/>
            <w:r w:rsidRPr="00642BA7">
              <w:rPr>
                <w:rFonts w:ascii="Times New Roman" w:hAnsi="Times New Roman" w:cs="Times New Roman"/>
                <w:sz w:val="14"/>
                <w:szCs w:val="14"/>
              </w:rPr>
              <w:t>Аскизский</w:t>
            </w:r>
            <w:proofErr w:type="spellEnd"/>
            <w:r w:rsidRPr="00642BA7">
              <w:rPr>
                <w:rFonts w:ascii="Times New Roman" w:hAnsi="Times New Roman" w:cs="Times New Roman"/>
                <w:sz w:val="14"/>
                <w:szCs w:val="14"/>
              </w:rPr>
              <w:t xml:space="preserve"> район, </w:t>
            </w:r>
            <w:proofErr w:type="spellStart"/>
            <w:r w:rsidRPr="00642BA7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Start"/>
            <w:r w:rsidRPr="00642BA7">
              <w:rPr>
                <w:rFonts w:ascii="Times New Roman" w:hAnsi="Times New Roman" w:cs="Times New Roman"/>
                <w:sz w:val="14"/>
                <w:szCs w:val="14"/>
              </w:rPr>
              <w:t>.Б</w:t>
            </w:r>
            <w:proofErr w:type="gramEnd"/>
            <w:r w:rsidRPr="00642BA7">
              <w:rPr>
                <w:rFonts w:ascii="Times New Roman" w:hAnsi="Times New Roman" w:cs="Times New Roman"/>
                <w:sz w:val="14"/>
                <w:szCs w:val="14"/>
              </w:rPr>
              <w:t>ельтирское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2BA7">
              <w:rPr>
                <w:rFonts w:ascii="Times New Roman" w:hAnsi="Times New Roman" w:cs="Times New Roman"/>
                <w:sz w:val="14"/>
                <w:szCs w:val="14"/>
              </w:rPr>
              <w:t>ул.</w:t>
            </w:r>
            <w:r w:rsidR="002D3793" w:rsidRPr="00642BA7">
              <w:rPr>
                <w:rFonts w:ascii="Times New Roman" w:hAnsi="Times New Roman" w:cs="Times New Roman"/>
                <w:sz w:val="14"/>
                <w:szCs w:val="14"/>
              </w:rPr>
              <w:t>Гагарина,1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418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Аскизский район</w:t>
            </w:r>
          </w:p>
        </w:tc>
        <w:tc>
          <w:tcPr>
            <w:tcW w:w="1276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Бельтирский сельсовет</w:t>
            </w:r>
          </w:p>
        </w:tc>
        <w:tc>
          <w:tcPr>
            <w:tcW w:w="11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Бельтирское</w:t>
            </w: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430"/>
        <w:gridCol w:w="2773"/>
        <w:gridCol w:w="1418"/>
        <w:gridCol w:w="1772"/>
        <w:gridCol w:w="1849"/>
      </w:tblGrid>
      <w:tr w:rsidR="002D4740" w:rsidTr="001C3062">
        <w:tc>
          <w:tcPr>
            <w:tcW w:w="1848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2938" w:type="dxa"/>
            <w:gridSpan w:val="7"/>
          </w:tcPr>
          <w:p w:rsidR="002D4740" w:rsidRDefault="002D4740" w:rsidP="002D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D4740" w:rsidTr="00642BA7"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6" w:type="dxa"/>
            <w:gridSpan w:val="2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430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963" w:type="dxa"/>
            <w:gridSpan w:val="3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49" w:type="dxa"/>
            <w:vMerge w:val="restart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2D4740" w:rsidTr="00642BA7">
        <w:tc>
          <w:tcPr>
            <w:tcW w:w="1848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48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430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 помещений; протяженность, объем, площадь, глубина залегания - для сооружений</w:t>
            </w:r>
            <w:r w:rsidR="00395562">
              <w:rPr>
                <w:rFonts w:ascii="Times New Roman" w:hAnsi="Times New Roman" w:cs="Times New Roman"/>
                <w:sz w:val="16"/>
                <w:szCs w:val="16"/>
              </w:rPr>
              <w:t>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772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849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40" w:rsidTr="00642BA7"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30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73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72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3B06DF" w:rsidTr="00642BA7">
        <w:tc>
          <w:tcPr>
            <w:tcW w:w="1848" w:type="dxa"/>
          </w:tcPr>
          <w:p w:rsidR="003B06DF" w:rsidRPr="003B06DF" w:rsidRDefault="003B06DF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3B06DF" w:rsidRPr="003B06DF" w:rsidRDefault="002D3793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19:05:110118:387</w:t>
            </w:r>
          </w:p>
        </w:tc>
        <w:tc>
          <w:tcPr>
            <w:tcW w:w="1848" w:type="dxa"/>
          </w:tcPr>
          <w:p w:rsidR="003B06DF" w:rsidRPr="003B06DF" w:rsidRDefault="003B06D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3B06DF" w:rsidRPr="003B06DF" w:rsidRDefault="00A31CF5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3" w:type="dxa"/>
            <w:vAlign w:val="bottom"/>
          </w:tcPr>
          <w:p w:rsidR="003B06DF" w:rsidRPr="003B06DF" w:rsidRDefault="003B06D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3B06DF" w:rsidRPr="003B06DF" w:rsidRDefault="00C36A8F" w:rsidP="00C36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772" w:type="dxa"/>
          </w:tcPr>
          <w:p w:rsidR="003B06DF" w:rsidRPr="003B06DF" w:rsidRDefault="003B06D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3B06DF" w:rsidRPr="003B06DF" w:rsidRDefault="003B06DF" w:rsidP="00C36A8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 xml:space="preserve">кабинеты  </w:t>
            </w:r>
            <w:r w:rsidR="00C36A8F">
              <w:rPr>
                <w:sz w:val="16"/>
                <w:szCs w:val="16"/>
              </w:rPr>
              <w:t>12</w:t>
            </w:r>
          </w:p>
        </w:tc>
      </w:tr>
      <w:tr w:rsidR="00FD7ACD" w:rsidTr="00642BA7">
        <w:tc>
          <w:tcPr>
            <w:tcW w:w="1848" w:type="dxa"/>
          </w:tcPr>
          <w:p w:rsidR="00FD7ACD" w:rsidRPr="003B06DF" w:rsidRDefault="00FD7ACD" w:rsidP="00715FB8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FD7ACD" w:rsidRPr="003B06DF" w:rsidRDefault="00FD7ACD" w:rsidP="00C36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</w:t>
            </w:r>
            <w:r w:rsidR="00C36A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8" w:type="dxa"/>
          </w:tcPr>
          <w:p w:rsidR="00FD7ACD" w:rsidRPr="003B06DF" w:rsidRDefault="00FD7ACD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FD7ACD" w:rsidRPr="003B06DF" w:rsidRDefault="00A31CF5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73" w:type="dxa"/>
            <w:vAlign w:val="bottom"/>
          </w:tcPr>
          <w:p w:rsidR="00FD7ACD" w:rsidRPr="003B06DF" w:rsidRDefault="00FD7ACD" w:rsidP="00715FB8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FD7ACD" w:rsidRPr="003B06DF" w:rsidRDefault="00C36A8F" w:rsidP="00C36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772" w:type="dxa"/>
          </w:tcPr>
          <w:p w:rsidR="00FD7ACD" w:rsidRPr="003B06DF" w:rsidRDefault="00FD7ACD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FD7ACD" w:rsidRPr="003B06DF" w:rsidRDefault="00FD7ACD" w:rsidP="00C36A8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 xml:space="preserve">кабинеты  </w:t>
            </w:r>
            <w:r w:rsidR="00C36A8F">
              <w:rPr>
                <w:sz w:val="16"/>
                <w:szCs w:val="16"/>
              </w:rPr>
              <w:t>13</w:t>
            </w:r>
          </w:p>
        </w:tc>
      </w:tr>
      <w:tr w:rsidR="00C36A8F" w:rsidTr="00642BA7">
        <w:tc>
          <w:tcPr>
            <w:tcW w:w="1848" w:type="dxa"/>
          </w:tcPr>
          <w:p w:rsidR="00C36A8F" w:rsidRPr="003B06DF" w:rsidRDefault="00C36A8F" w:rsidP="00715FB8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C36A8F" w:rsidRPr="003B06DF" w:rsidRDefault="00A31CF5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3" w:type="dxa"/>
            <w:vAlign w:val="bottom"/>
          </w:tcPr>
          <w:p w:rsidR="00C36A8F" w:rsidRPr="003B06DF" w:rsidRDefault="00C36A8F" w:rsidP="00715FB8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772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C36A8F" w:rsidRPr="003B06DF" w:rsidRDefault="00C36A8F" w:rsidP="00C36A8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 xml:space="preserve">кабинеты </w:t>
            </w:r>
            <w:r>
              <w:rPr>
                <w:sz w:val="16"/>
                <w:szCs w:val="16"/>
              </w:rPr>
              <w:t>9</w:t>
            </w:r>
          </w:p>
        </w:tc>
      </w:tr>
      <w:tr w:rsidR="00C36A8F" w:rsidTr="00642BA7">
        <w:tc>
          <w:tcPr>
            <w:tcW w:w="1848" w:type="dxa"/>
          </w:tcPr>
          <w:p w:rsidR="00C36A8F" w:rsidRPr="003B06DF" w:rsidRDefault="00C36A8F" w:rsidP="00715FB8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C36A8F" w:rsidRPr="003B06DF" w:rsidRDefault="00A31CF5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3" w:type="dxa"/>
            <w:vAlign w:val="bottom"/>
          </w:tcPr>
          <w:p w:rsidR="00C36A8F" w:rsidRPr="003B06DF" w:rsidRDefault="00C36A8F" w:rsidP="00715FB8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772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C36A8F" w:rsidRPr="003B06DF" w:rsidRDefault="00C36A8F" w:rsidP="007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10</w:t>
            </w:r>
          </w:p>
        </w:tc>
      </w:tr>
      <w:tr w:rsidR="003B06DF" w:rsidTr="00642BA7">
        <w:tc>
          <w:tcPr>
            <w:tcW w:w="1848" w:type="dxa"/>
          </w:tcPr>
          <w:p w:rsidR="003B06DF" w:rsidRPr="003B06DF" w:rsidRDefault="003B06DF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3B06DF" w:rsidRPr="003B06DF" w:rsidRDefault="002D3793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</w:t>
            </w:r>
            <w:r w:rsidR="00C36A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8" w:type="dxa"/>
          </w:tcPr>
          <w:p w:rsidR="003B06DF" w:rsidRPr="003B06DF" w:rsidRDefault="003B06D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3B06DF" w:rsidRPr="003B06DF" w:rsidRDefault="00A31CF5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3" w:type="dxa"/>
            <w:vAlign w:val="bottom"/>
          </w:tcPr>
          <w:p w:rsidR="003B06DF" w:rsidRPr="003B06DF" w:rsidRDefault="003B06D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3B06DF" w:rsidRPr="003B06DF" w:rsidRDefault="00C36A8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772" w:type="dxa"/>
          </w:tcPr>
          <w:p w:rsidR="003B06DF" w:rsidRPr="003B06DF" w:rsidRDefault="003B06DF" w:rsidP="004C6B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3B06DF" w:rsidRPr="003B06DF" w:rsidRDefault="00C36A8F" w:rsidP="00C36A8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К</w:t>
            </w:r>
            <w:r w:rsidR="003B06DF" w:rsidRPr="003B06DF">
              <w:rPr>
                <w:sz w:val="16"/>
                <w:szCs w:val="16"/>
              </w:rPr>
              <w:t>абинеты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/1</w:t>
            </w:r>
          </w:p>
        </w:tc>
      </w:tr>
      <w:tr w:rsidR="00C36A8F" w:rsidTr="00642BA7">
        <w:tc>
          <w:tcPr>
            <w:tcW w:w="1848" w:type="dxa"/>
          </w:tcPr>
          <w:p w:rsidR="00C36A8F" w:rsidRPr="003B06DF" w:rsidRDefault="00C36A8F" w:rsidP="00715FB8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C36A8F" w:rsidRPr="003B06DF" w:rsidRDefault="00A31CF5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3" w:type="dxa"/>
            <w:vAlign w:val="bottom"/>
          </w:tcPr>
          <w:p w:rsidR="00C36A8F" w:rsidRPr="003B06DF" w:rsidRDefault="00C36A8F" w:rsidP="00715FB8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772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C36A8F" w:rsidRPr="003B06DF" w:rsidRDefault="00C36A8F" w:rsidP="00C36A8F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 xml:space="preserve">кабинеты </w:t>
            </w:r>
            <w:r>
              <w:rPr>
                <w:sz w:val="16"/>
                <w:szCs w:val="16"/>
              </w:rPr>
              <w:t>2/2</w:t>
            </w:r>
          </w:p>
        </w:tc>
      </w:tr>
      <w:tr w:rsidR="00C36A8F" w:rsidTr="00642BA7">
        <w:tc>
          <w:tcPr>
            <w:tcW w:w="1848" w:type="dxa"/>
          </w:tcPr>
          <w:p w:rsidR="00C36A8F" w:rsidRPr="003B06DF" w:rsidRDefault="00C36A8F" w:rsidP="00715FB8">
            <w:pPr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часть помещения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793">
              <w:rPr>
                <w:rFonts w:ascii="Times New Roman" w:hAnsi="Times New Roman" w:cs="Times New Roman"/>
                <w:sz w:val="16"/>
                <w:szCs w:val="16"/>
              </w:rPr>
              <w:t>19:05:110118:38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</w:p>
        </w:tc>
        <w:tc>
          <w:tcPr>
            <w:tcW w:w="1430" w:type="dxa"/>
          </w:tcPr>
          <w:p w:rsidR="00C36A8F" w:rsidRPr="003B06DF" w:rsidRDefault="00A31CF5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73" w:type="dxa"/>
            <w:vAlign w:val="bottom"/>
          </w:tcPr>
          <w:p w:rsidR="00C36A8F" w:rsidRPr="003B06DF" w:rsidRDefault="00C36A8F" w:rsidP="00715FB8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418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772" w:type="dxa"/>
          </w:tcPr>
          <w:p w:rsidR="00C36A8F" w:rsidRPr="003B06DF" w:rsidRDefault="00C36A8F" w:rsidP="00715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49" w:type="dxa"/>
            <w:vAlign w:val="bottom"/>
          </w:tcPr>
          <w:p w:rsidR="00C36A8F" w:rsidRPr="003B06DF" w:rsidRDefault="00C36A8F" w:rsidP="00715F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1</w:t>
            </w:r>
          </w:p>
        </w:tc>
      </w:tr>
    </w:tbl>
    <w:p w:rsidR="002D4740" w:rsidRDefault="002D4740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3482" w:rsidTr="00971F3F">
        <w:tc>
          <w:tcPr>
            <w:tcW w:w="2957" w:type="dxa"/>
            <w:vMerge w:val="restart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 (изменениях в перечне)</w:t>
            </w:r>
          </w:p>
        </w:tc>
        <w:tc>
          <w:tcPr>
            <w:tcW w:w="11829" w:type="dxa"/>
            <w:gridSpan w:val="4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93482" w:rsidTr="00471C51">
        <w:tc>
          <w:tcPr>
            <w:tcW w:w="2957" w:type="dxa"/>
            <w:vMerge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2958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58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Бельтирского сельсовета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57" w:type="dxa"/>
          </w:tcPr>
          <w:p w:rsidR="00471C51" w:rsidRDefault="00642BA7" w:rsidP="00642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93482">
              <w:rPr>
                <w:rFonts w:ascii="Times New Roman" w:hAnsi="Times New Roman" w:cs="Times New Roman"/>
                <w:sz w:val="16"/>
                <w:szCs w:val="16"/>
              </w:rPr>
              <w:t>.08.20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9348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958" w:type="dxa"/>
          </w:tcPr>
          <w:p w:rsidR="00471C51" w:rsidRDefault="00075CD9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471C51" w:rsidRPr="002D4740" w:rsidRDefault="005F1EAF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55FD1">
        <w:rPr>
          <w:rFonts w:ascii="Times New Roman" w:hAnsi="Times New Roman" w:cs="Times New Roman"/>
          <w:sz w:val="16"/>
          <w:szCs w:val="16"/>
        </w:rPr>
        <w:t xml:space="preserve"> </w:t>
      </w:r>
      <w:r w:rsidR="00C3173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71C51" w:rsidRPr="002D4740" w:rsidSect="00E46C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463"/>
    <w:multiLevelType w:val="hybridMultilevel"/>
    <w:tmpl w:val="109EE54C"/>
    <w:lvl w:ilvl="0" w:tplc="595A5B1E">
      <w:start w:val="1"/>
      <w:numFmt w:val="decimal"/>
      <w:lvlText w:val="%1."/>
      <w:lvlJc w:val="left"/>
      <w:pPr>
        <w:ind w:left="225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C2"/>
    <w:rsid w:val="00075CD9"/>
    <w:rsid w:val="001F2B68"/>
    <w:rsid w:val="00200EE4"/>
    <w:rsid w:val="002777C6"/>
    <w:rsid w:val="00293482"/>
    <w:rsid w:val="002D3793"/>
    <w:rsid w:val="002D4740"/>
    <w:rsid w:val="00395562"/>
    <w:rsid w:val="003B06DF"/>
    <w:rsid w:val="00455FD1"/>
    <w:rsid w:val="00471C51"/>
    <w:rsid w:val="004C6BB2"/>
    <w:rsid w:val="0053172A"/>
    <w:rsid w:val="005C577E"/>
    <w:rsid w:val="005E588C"/>
    <w:rsid w:val="005F1EAF"/>
    <w:rsid w:val="00642BA7"/>
    <w:rsid w:val="006A7135"/>
    <w:rsid w:val="006F6B41"/>
    <w:rsid w:val="007B2C7D"/>
    <w:rsid w:val="00810398"/>
    <w:rsid w:val="00816664"/>
    <w:rsid w:val="00935895"/>
    <w:rsid w:val="009A088E"/>
    <w:rsid w:val="00A05763"/>
    <w:rsid w:val="00A31CF5"/>
    <w:rsid w:val="00AB08A6"/>
    <w:rsid w:val="00AB0B50"/>
    <w:rsid w:val="00AF5740"/>
    <w:rsid w:val="00B323DB"/>
    <w:rsid w:val="00BF6DD0"/>
    <w:rsid w:val="00C3173F"/>
    <w:rsid w:val="00C36A8F"/>
    <w:rsid w:val="00CB356F"/>
    <w:rsid w:val="00D137B9"/>
    <w:rsid w:val="00D61119"/>
    <w:rsid w:val="00E46CC2"/>
    <w:rsid w:val="00E80C5B"/>
    <w:rsid w:val="00EE0FE8"/>
    <w:rsid w:val="00F62F65"/>
    <w:rsid w:val="00F94215"/>
    <w:rsid w:val="00FA23DC"/>
    <w:rsid w:val="00FD2775"/>
    <w:rsid w:val="00FD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42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FAA5-B435-4112-8E9C-67D0C0BC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Бухгалтер</cp:lastModifiedBy>
  <cp:revision>15</cp:revision>
  <cp:lastPrinted>2022-08-23T09:10:00Z</cp:lastPrinted>
  <dcterms:created xsi:type="dcterms:W3CDTF">2018-08-13T07:03:00Z</dcterms:created>
  <dcterms:modified xsi:type="dcterms:W3CDTF">2024-03-11T09:05:00Z</dcterms:modified>
</cp:coreProperties>
</file>