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АСКИЗСКИЙ РАЙОН</w:t>
      </w:r>
    </w:p>
    <w:p w:rsidR="000C5454" w:rsidRDefault="00EA090E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C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БЕЛЬТИРСКОГО СЕЛЬСОВЕТА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C33CB3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«20» июля </w:t>
      </w:r>
      <w:r w:rsidR="000C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                         с. Бельтирское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37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отчета по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proofErr w:type="gramEnd"/>
    </w:p>
    <w:p w:rsidR="000C5454" w:rsidRDefault="000C5454" w:rsidP="000C54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«Противодействие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экстремизму и профилактика 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Бельтирского сельсовета   </w:t>
      </w:r>
    </w:p>
    <w:p w:rsidR="000C5454" w:rsidRPr="00BC5896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 »</w:t>
      </w:r>
    </w:p>
    <w:p w:rsidR="000C5454" w:rsidRPr="00BA6DC0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B61D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г. № 114-ФЗ «О противодействии экстремистской деятельности»,  Уставом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Бельтирского сельсовета «Об утверждении муниципальной программы «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C5454" w:rsidRDefault="000C5454" w:rsidP="000C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в 2021 году мероприятий муниципальной программы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г.г.»,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C5454" w:rsidRDefault="000C5454" w:rsidP="000C54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подписания.</w:t>
      </w:r>
    </w:p>
    <w:p w:rsidR="000C5454" w:rsidRDefault="000C5454" w:rsidP="000C54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 в информационно-телекоммуникационной сети «Интернет».</w:t>
      </w:r>
    </w:p>
    <w:p w:rsidR="00B61D01" w:rsidRDefault="000C5454" w:rsidP="00C33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C33CB3" w:rsidRPr="00BA6DC0" w:rsidRDefault="00C33CB3" w:rsidP="00C33C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54" w:rsidRPr="00BA6DC0" w:rsidRDefault="000C5454" w:rsidP="000C54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Капустин</w:t>
      </w:r>
    </w:p>
    <w:p w:rsidR="000C5454" w:rsidRPr="00BA6DC0" w:rsidRDefault="000C5454" w:rsidP="000C54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9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90"/>
      </w:tblGrid>
      <w:tr w:rsidR="000C5454" w:rsidRPr="002F051B" w:rsidTr="00D358D3"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4" w:rsidRPr="002F051B" w:rsidRDefault="000C5454" w:rsidP="00D3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B3" w:rsidRDefault="00C33CB3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B3" w:rsidRDefault="00C33CB3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B3" w:rsidRDefault="00C33CB3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B3" w:rsidRDefault="00C33CB3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B3" w:rsidRDefault="00C33CB3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54" w:rsidRPr="002F051B" w:rsidRDefault="000C5454" w:rsidP="000C5454">
      <w:pPr>
        <w:shd w:val="clear" w:color="auto" w:fill="FFFFFF"/>
        <w:spacing w:after="0" w:line="240" w:lineRule="auto"/>
        <w:ind w:left="315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5454" w:rsidRPr="002F051B" w:rsidRDefault="000C5454" w:rsidP="000C5454">
      <w:pPr>
        <w:shd w:val="clear" w:color="auto" w:fill="FFFFFF"/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0C5454" w:rsidRPr="002F051B" w:rsidRDefault="000C5454" w:rsidP="000C5454">
      <w:pPr>
        <w:shd w:val="clear" w:color="auto" w:fill="FFFFFF"/>
        <w:spacing w:after="0" w:line="240" w:lineRule="auto"/>
        <w:ind w:left="27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="00EA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C5454" w:rsidRPr="002F051B" w:rsidRDefault="00C33CB3" w:rsidP="00C33CB3">
      <w:pPr>
        <w:shd w:val="clear" w:color="auto" w:fill="FFFFFF"/>
        <w:spacing w:after="0" w:line="240" w:lineRule="auto"/>
        <w:ind w:left="3150" w:firstLine="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C5454"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20.07.2022</w:t>
      </w:r>
      <w:r w:rsidR="000C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54"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454" w:rsidRPr="007E159A" w:rsidRDefault="000C5454" w:rsidP="000C5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454" w:rsidRPr="007E159A" w:rsidRDefault="000C5454" w:rsidP="000C5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454" w:rsidRDefault="000C5454" w:rsidP="000C54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>о выполнении в 2021 году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09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>Бельтирский сельсовет на 2019-2023 годы»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535"/>
        <w:gridCol w:w="4110"/>
      </w:tblGrid>
      <w:tr w:rsidR="000C5454" w:rsidRPr="00394092" w:rsidTr="00D358D3">
        <w:trPr>
          <w:trHeight w:val="828"/>
        </w:trPr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мероприятия 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настроенных лиц.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94092">
              <w:rPr>
                <w:sz w:val="28"/>
                <w:szCs w:val="28"/>
              </w:rPr>
              <w:t>В рамках профилактики проявления экстрем</w:t>
            </w:r>
            <w:r>
              <w:rPr>
                <w:sz w:val="28"/>
                <w:szCs w:val="28"/>
              </w:rPr>
              <w:t>изма среди подростков проведены</w:t>
            </w:r>
            <w:r w:rsidRPr="00394092">
              <w:rPr>
                <w:sz w:val="28"/>
                <w:szCs w:val="28"/>
              </w:rPr>
              <w:t xml:space="preserve"> профилактические рейды по неблагополучным с</w:t>
            </w:r>
            <w:r>
              <w:rPr>
                <w:sz w:val="28"/>
                <w:szCs w:val="28"/>
              </w:rPr>
              <w:t>емьям, в ходе которых проводились</w:t>
            </w:r>
            <w:r w:rsidRPr="00394092">
              <w:rPr>
                <w:sz w:val="28"/>
                <w:szCs w:val="28"/>
              </w:rPr>
              <w:t xml:space="preserve"> беседы с несовершеннолетними по профилактике правонарушений.</w:t>
            </w:r>
          </w:p>
          <w:p w:rsidR="000C5454" w:rsidRPr="00394092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092">
              <w:rPr>
                <w:sz w:val="28"/>
                <w:szCs w:val="28"/>
              </w:rPr>
              <w:t xml:space="preserve">Родителям детей рекомендовано в домашних условиях </w:t>
            </w:r>
            <w:proofErr w:type="gramStart"/>
            <w:r w:rsidRPr="00394092">
              <w:rPr>
                <w:sz w:val="28"/>
                <w:szCs w:val="28"/>
              </w:rPr>
              <w:t>ограничивать</w:t>
            </w:r>
            <w:proofErr w:type="gramEnd"/>
            <w:r w:rsidRPr="00394092">
              <w:rPr>
                <w:sz w:val="28"/>
                <w:szCs w:val="28"/>
              </w:rPr>
      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4092">
              <w:rPr>
                <w:sz w:val="28"/>
                <w:szCs w:val="28"/>
              </w:rPr>
              <w:t>истематически</w:t>
            </w:r>
            <w:r>
              <w:rPr>
                <w:sz w:val="28"/>
                <w:szCs w:val="28"/>
              </w:rPr>
              <w:t xml:space="preserve"> проводилась</w:t>
            </w:r>
            <w:r w:rsidRPr="0039409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проверка</w:t>
            </w:r>
            <w:r w:rsidRPr="00394092">
              <w:rPr>
                <w:sz w:val="28"/>
                <w:szCs w:val="28"/>
              </w:rPr>
              <w:t>  жилого  сектора в селе Бельтирское с целью выявления иностранных граждан и лиц без гражданства, в целях предупреждения террористической и экстремистской деятельности.  </w:t>
            </w:r>
          </w:p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выявленных 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и лиц 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гражданства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отсутствую.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4110" w:type="dxa"/>
          </w:tcPr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овместно с участковым проводились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 заброшенных зданий (жилых 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оений) на территории поселения. 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Бельтирского сельсовета постоянно ведется работа по выяв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лению бесхозяйных домовладений и определения его принадлежности, </w:t>
            </w:r>
            <w:r w:rsidRPr="00C7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 возможно незаконное проживание людей.</w:t>
            </w:r>
          </w:p>
          <w:p w:rsidR="000C5454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незамедлительно предоставляются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тделение по вопросам </w:t>
            </w:r>
            <w:proofErr w:type="gramStart"/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миграции Отдела Министерства внутренних дел Российской Федерации</w:t>
            </w:r>
            <w:proofErr w:type="gramEnd"/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Аскизскому району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4110" w:type="dxa"/>
          </w:tcPr>
          <w:p w:rsidR="000C5454" w:rsidRPr="001C27FE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E">
              <w:rPr>
                <w:rFonts w:ascii="Times New Roman" w:hAnsi="Times New Roman" w:cs="Times New Roman"/>
                <w:sz w:val="28"/>
                <w:szCs w:val="28"/>
              </w:rPr>
              <w:t>Для 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осуществляется по согласованию оцепление сотрудниками ОМВД России по Аскизскому району, организовано дежурство членов добровольных народных дружи</w:t>
            </w:r>
            <w:r w:rsidR="00B61D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2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5454" w:rsidRPr="00662518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4110" w:type="dxa"/>
          </w:tcPr>
          <w:p w:rsidR="000C5454" w:rsidRPr="00394092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МКУК «Бельтирский СДКД»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ознакомлению 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историей и культурой, обычаями и бытом народов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выступления, 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>конкурсы, викторины и другие).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B61D01" w:rsidP="00B6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Администрации Бельтирского сельсовета размещены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  <w:p w:rsidR="000C5454" w:rsidRPr="00B454CF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в сети «Интернет»</w:t>
            </w:r>
            <w:r w:rsidRPr="0039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http://бельтирское-сп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 во вкладке «Администрация» в разделе «Экстремизм и терроризм» </w:t>
            </w:r>
            <w:r w:rsidRPr="00B454CF">
              <w:rPr>
                <w:sz w:val="28"/>
                <w:szCs w:val="28"/>
              </w:rPr>
              <w:t>опубликованы:</w:t>
            </w:r>
          </w:p>
          <w:p w:rsidR="000C5454" w:rsidRPr="00B454CF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54CF">
              <w:rPr>
                <w:sz w:val="28"/>
                <w:szCs w:val="28"/>
              </w:rPr>
              <w:t>- муниципальная программа «Противодействие экстремизму и профилактика терроризма на территории Бельтирского сельсовета на 2019 – 2023 г.г.»;</w:t>
            </w:r>
          </w:p>
          <w:p w:rsidR="000C5454" w:rsidRPr="00B454CF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54CF">
              <w:rPr>
                <w:sz w:val="28"/>
                <w:szCs w:val="28"/>
              </w:rPr>
              <w:t>- памятки по вопросам противодействия терроризму и экстремизму.</w:t>
            </w:r>
          </w:p>
          <w:p w:rsidR="000C5454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профилактической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сотрудниками администрации Бельтирского сельсовета с населением, привлекаются члены ТОС. </w:t>
            </w:r>
          </w:p>
          <w:p w:rsidR="000C5454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Робота с населением организована в форме распространения информационных материалов с целью предупреждения террористической и экстремистской деятельности, при этом разъясняется суть терроризма и экстремизма и что необходимо предпринять гражданам в случае возникновения ситуации, содержащей признаки экстремистской и 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террористической направленности.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5454" w:rsidRPr="00B454CF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материал,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предупреждения террористической и экстремистской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направлялся в учреждения, расположенные на территории Бельтирского сельсовета, для применения в работе.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B61D01" w:rsidP="00B6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4110" w:type="dxa"/>
          </w:tcPr>
          <w:p w:rsidR="000C5454" w:rsidRPr="00394092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Администрации Бельтирского сельсовета и на официальном сайте в сети «Интернет»</w:t>
            </w:r>
            <w:r w:rsidRPr="0039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http://бельтирское-сп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 во вкладке «Администрация» в разделе «Экстремизм и терроризм» размещены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B61D01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в местах массового пребывания людей размещаются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5454" w:rsidRDefault="000C5454" w:rsidP="000C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454" w:rsidRDefault="000C5454" w:rsidP="000C54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Pr="00394092">
        <w:rPr>
          <w:rFonts w:ascii="Times New Roman" w:hAnsi="Times New Roman" w:cs="Times New Roman"/>
          <w:sz w:val="28"/>
          <w:szCs w:val="28"/>
        </w:rPr>
        <w:t xml:space="preserve"> год социальная и общественно-политическая обстановка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</w:t>
      </w:r>
      <w:r w:rsidRPr="00394092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стабильная, управляемая и контролируемая. Актов террористической направленности, а также </w:t>
      </w:r>
      <w:r w:rsidRPr="00E35A95">
        <w:rPr>
          <w:rFonts w:ascii="Times New Roman" w:hAnsi="Times New Roman" w:cs="Times New Roman"/>
          <w:sz w:val="28"/>
          <w:szCs w:val="28"/>
        </w:rPr>
        <w:t>преступлений террористического характера на территории поселения не было. Экстремистских  идей,</w:t>
      </w:r>
      <w:r w:rsidRPr="00E35A95">
        <w:rPr>
          <w:rFonts w:ascii="Times New Roman" w:hAnsi="Times New Roman" w:cs="Times New Roman"/>
          <w:color w:val="555555"/>
          <w:sz w:val="28"/>
          <w:szCs w:val="28"/>
        </w:rPr>
        <w:t xml:space="preserve">  </w:t>
      </w:r>
      <w:r w:rsidRPr="00E35A95">
        <w:rPr>
          <w:rFonts w:ascii="Times New Roman" w:hAnsi="Times New Roman" w:cs="Times New Roman"/>
          <w:sz w:val="28"/>
          <w:szCs w:val="28"/>
        </w:rPr>
        <w:t>конфликтов на межнациональной почве и тенденций к их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возникновению не зафиксировано.</w:t>
      </w:r>
    </w:p>
    <w:p w:rsidR="000222AD" w:rsidRDefault="000222AD"/>
    <w:sectPr w:rsidR="000222AD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54"/>
    <w:rsid w:val="000222AD"/>
    <w:rsid w:val="000C5454"/>
    <w:rsid w:val="00902E91"/>
    <w:rsid w:val="009C622C"/>
    <w:rsid w:val="00B61D01"/>
    <w:rsid w:val="00C33CB3"/>
    <w:rsid w:val="00CC1C8E"/>
    <w:rsid w:val="00D00D07"/>
    <w:rsid w:val="00E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54"/>
    <w:rPr>
      <w:b/>
      <w:bCs/>
    </w:rPr>
  </w:style>
  <w:style w:type="paragraph" w:customStyle="1" w:styleId="rtejustify">
    <w:name w:val="rtejustify"/>
    <w:basedOn w:val="a"/>
    <w:uiPriority w:val="99"/>
    <w:rsid w:val="000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0C31-7EDD-4E69-90DE-324B1AD6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cp:lastPrinted>2022-07-21T11:52:00Z</cp:lastPrinted>
  <dcterms:created xsi:type="dcterms:W3CDTF">2022-07-21T11:52:00Z</dcterms:created>
  <dcterms:modified xsi:type="dcterms:W3CDTF">2022-07-21T09:25:00Z</dcterms:modified>
</cp:coreProperties>
</file>