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91" w:rsidRDefault="00803591" w:rsidP="00B759A3">
      <w:pPr>
        <w:autoSpaceDE w:val="0"/>
        <w:autoSpaceDN w:val="0"/>
        <w:adjustRightInd w:val="0"/>
        <w:spacing w:after="0" w:line="240" w:lineRule="auto"/>
        <w:jc w:val="center"/>
        <w:rPr>
          <w:rFonts w:ascii="Times New Roman" w:hAnsi="Times New Roman" w:cs="Times New Roman"/>
          <w:b/>
          <w:sz w:val="24"/>
          <w:szCs w:val="24"/>
        </w:rPr>
      </w:pPr>
      <w:r w:rsidRPr="00573C71">
        <w:rPr>
          <w:rFonts w:ascii="Times New Roman" w:hAnsi="Times New Roman" w:cs="Times New Roman"/>
          <w:b/>
          <w:sz w:val="24"/>
          <w:szCs w:val="24"/>
        </w:rPr>
        <w:t>Извещение о проведен</w:t>
      </w:r>
      <w:proofErr w:type="gramStart"/>
      <w:r w:rsidRPr="00573C71">
        <w:rPr>
          <w:rFonts w:ascii="Times New Roman" w:hAnsi="Times New Roman" w:cs="Times New Roman"/>
          <w:b/>
          <w:sz w:val="24"/>
          <w:szCs w:val="24"/>
        </w:rPr>
        <w:t>ии ау</w:t>
      </w:r>
      <w:proofErr w:type="gramEnd"/>
      <w:r w:rsidRPr="00573C71">
        <w:rPr>
          <w:rFonts w:ascii="Times New Roman" w:hAnsi="Times New Roman" w:cs="Times New Roman"/>
          <w:b/>
          <w:sz w:val="24"/>
          <w:szCs w:val="24"/>
        </w:rPr>
        <w:t>кциона</w:t>
      </w:r>
    </w:p>
    <w:p w:rsidR="00115A97" w:rsidRPr="00573C71" w:rsidRDefault="00115A97" w:rsidP="00B759A3">
      <w:pPr>
        <w:autoSpaceDE w:val="0"/>
        <w:autoSpaceDN w:val="0"/>
        <w:adjustRightInd w:val="0"/>
        <w:spacing w:after="0" w:line="240" w:lineRule="auto"/>
        <w:jc w:val="center"/>
        <w:rPr>
          <w:rFonts w:ascii="Times New Roman" w:hAnsi="Times New Roman" w:cs="Times New Roman"/>
          <w:b/>
          <w:sz w:val="24"/>
          <w:szCs w:val="24"/>
        </w:rPr>
      </w:pPr>
    </w:p>
    <w:p w:rsidR="00D17A19" w:rsidRPr="00E87CB7" w:rsidRDefault="00D17A19" w:rsidP="00013B65">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Организатор аукциона</w:t>
      </w:r>
      <w:r w:rsidRPr="00E87CB7">
        <w:rPr>
          <w:rFonts w:ascii="Times New Roman" w:hAnsi="Times New Roman" w:cs="Times New Roman"/>
          <w:sz w:val="22"/>
          <w:szCs w:val="22"/>
        </w:rPr>
        <w:t xml:space="preserve">: </w:t>
      </w:r>
      <w:r w:rsidR="004840C3" w:rsidRPr="00E87CB7">
        <w:rPr>
          <w:rFonts w:ascii="Times New Roman" w:hAnsi="Times New Roman" w:cs="Times New Roman"/>
          <w:sz w:val="22"/>
          <w:szCs w:val="22"/>
        </w:rPr>
        <w:t>Администрации Бельтирского сельсовета Аскизского района Республики Хакасия</w:t>
      </w:r>
    </w:p>
    <w:p w:rsidR="004840C3" w:rsidRPr="00E87CB7" w:rsidRDefault="00D17A19" w:rsidP="00013B65">
      <w:pPr>
        <w:overflowPunct w:val="0"/>
        <w:autoSpaceDE w:val="0"/>
        <w:autoSpaceDN w:val="0"/>
        <w:adjustRightInd w:val="0"/>
        <w:spacing w:after="0" w:line="240" w:lineRule="auto"/>
        <w:jc w:val="both"/>
        <w:textAlignment w:val="baseline"/>
        <w:rPr>
          <w:rFonts w:ascii="Times New Roman" w:hAnsi="Times New Roman" w:cs="Times New Roman"/>
        </w:rPr>
      </w:pPr>
      <w:r w:rsidRPr="00E87CB7">
        <w:rPr>
          <w:rFonts w:ascii="Times New Roman" w:hAnsi="Times New Roman" w:cs="Times New Roman"/>
          <w:b/>
        </w:rPr>
        <w:t>Уполномоченный орган, реквизиты решения о проведен</w:t>
      </w:r>
      <w:proofErr w:type="gramStart"/>
      <w:r w:rsidRPr="00E87CB7">
        <w:rPr>
          <w:rFonts w:ascii="Times New Roman" w:hAnsi="Times New Roman" w:cs="Times New Roman"/>
          <w:b/>
        </w:rPr>
        <w:t>ии ау</w:t>
      </w:r>
      <w:proofErr w:type="gramEnd"/>
      <w:r w:rsidRPr="00E87CB7">
        <w:rPr>
          <w:rFonts w:ascii="Times New Roman" w:hAnsi="Times New Roman" w:cs="Times New Roman"/>
          <w:b/>
        </w:rPr>
        <w:t>кциона</w:t>
      </w:r>
      <w:r w:rsidRPr="00E87CB7">
        <w:rPr>
          <w:rFonts w:ascii="Times New Roman" w:hAnsi="Times New Roman" w:cs="Times New Roman"/>
        </w:rPr>
        <w:t xml:space="preserve">: </w:t>
      </w:r>
      <w:r w:rsidR="004840C3" w:rsidRPr="00E87CB7">
        <w:rPr>
          <w:rFonts w:ascii="Times New Roman" w:hAnsi="Times New Roman" w:cs="Times New Roman"/>
        </w:rPr>
        <w:t xml:space="preserve">Администрации Бельтирского сельсовета Аскизского района Республики Хакасия на основании </w:t>
      </w:r>
      <w:r w:rsidR="005B4904">
        <w:rPr>
          <w:rFonts w:ascii="Times New Roman" w:hAnsi="Times New Roman" w:cs="Times New Roman"/>
        </w:rPr>
        <w:t>Постановления</w:t>
      </w:r>
      <w:r w:rsidR="004840C3" w:rsidRPr="00E87CB7">
        <w:rPr>
          <w:rFonts w:ascii="Times New Roman" w:hAnsi="Times New Roman" w:cs="Times New Roman"/>
        </w:rPr>
        <w:t xml:space="preserve"> от </w:t>
      </w:r>
      <w:r w:rsidR="00881A2A">
        <w:rPr>
          <w:rFonts w:ascii="Times New Roman" w:hAnsi="Times New Roman" w:cs="Times New Roman"/>
        </w:rPr>
        <w:t>15</w:t>
      </w:r>
      <w:r w:rsidR="00BE1795">
        <w:rPr>
          <w:rFonts w:ascii="Times New Roman" w:hAnsi="Times New Roman" w:cs="Times New Roman"/>
        </w:rPr>
        <w:t xml:space="preserve">.02.2016 года </w:t>
      </w:r>
      <w:r w:rsidR="00244F8F">
        <w:rPr>
          <w:rFonts w:ascii="Times New Roman" w:hAnsi="Times New Roman" w:cs="Times New Roman"/>
        </w:rPr>
        <w:t>№ 1</w:t>
      </w:r>
      <w:r w:rsidR="00881A2A">
        <w:rPr>
          <w:rFonts w:ascii="Times New Roman" w:hAnsi="Times New Roman" w:cs="Times New Roman"/>
        </w:rPr>
        <w:t>9</w:t>
      </w:r>
      <w:r w:rsidR="004840C3" w:rsidRPr="00E87CB7">
        <w:rPr>
          <w:rFonts w:ascii="Times New Roman" w:hAnsi="Times New Roman" w:cs="Times New Roman"/>
        </w:rPr>
        <w:t xml:space="preserve"> объявляет торги в форме аукциона, открытого по составу участников и открытого по форме представления предложений, на право заключения договоров аренды земельных участков</w:t>
      </w:r>
    </w:p>
    <w:p w:rsidR="00D17A19" w:rsidRPr="00E87CB7" w:rsidRDefault="00D17A19" w:rsidP="00013B65">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Место проведения аукциона:</w:t>
      </w:r>
      <w:r w:rsidRPr="00E87CB7">
        <w:rPr>
          <w:rFonts w:ascii="Times New Roman" w:hAnsi="Times New Roman" w:cs="Times New Roman"/>
          <w:sz w:val="22"/>
          <w:szCs w:val="22"/>
        </w:rPr>
        <w:t xml:space="preserve"> с.</w:t>
      </w:r>
      <w:r w:rsidR="00013B65" w:rsidRPr="00E87CB7">
        <w:rPr>
          <w:rFonts w:ascii="Times New Roman" w:hAnsi="Times New Roman" w:cs="Times New Roman"/>
          <w:sz w:val="22"/>
          <w:szCs w:val="22"/>
        </w:rPr>
        <w:t xml:space="preserve"> Бельтирское</w:t>
      </w:r>
      <w:r w:rsidRPr="00E87CB7">
        <w:rPr>
          <w:rFonts w:ascii="Times New Roman" w:hAnsi="Times New Roman" w:cs="Times New Roman"/>
          <w:sz w:val="22"/>
          <w:szCs w:val="22"/>
        </w:rPr>
        <w:t>, ул.</w:t>
      </w:r>
      <w:r w:rsidR="00013B65" w:rsidRPr="00E87CB7">
        <w:rPr>
          <w:rFonts w:ascii="Times New Roman" w:hAnsi="Times New Roman" w:cs="Times New Roman"/>
          <w:sz w:val="22"/>
          <w:szCs w:val="22"/>
        </w:rPr>
        <w:t xml:space="preserve"> Октябрьская</w:t>
      </w:r>
      <w:r w:rsidRPr="00E87CB7">
        <w:rPr>
          <w:rFonts w:ascii="Times New Roman" w:hAnsi="Times New Roman" w:cs="Times New Roman"/>
          <w:sz w:val="22"/>
          <w:szCs w:val="22"/>
        </w:rPr>
        <w:t>, 2</w:t>
      </w:r>
      <w:r w:rsidR="00013B65" w:rsidRPr="00E87CB7">
        <w:rPr>
          <w:rFonts w:ascii="Times New Roman" w:hAnsi="Times New Roman" w:cs="Times New Roman"/>
          <w:sz w:val="22"/>
          <w:szCs w:val="22"/>
        </w:rPr>
        <w:t>6</w:t>
      </w:r>
      <w:r w:rsidRPr="00E87CB7">
        <w:rPr>
          <w:rFonts w:ascii="Times New Roman" w:hAnsi="Times New Roman" w:cs="Times New Roman"/>
          <w:sz w:val="22"/>
          <w:szCs w:val="22"/>
        </w:rPr>
        <w:t xml:space="preserve">, </w:t>
      </w:r>
      <w:r w:rsidR="00013B65" w:rsidRPr="00E87CB7">
        <w:rPr>
          <w:rFonts w:ascii="Times New Roman" w:hAnsi="Times New Roman" w:cs="Times New Roman"/>
          <w:sz w:val="22"/>
          <w:szCs w:val="22"/>
        </w:rPr>
        <w:t>кабинет главы</w:t>
      </w:r>
    </w:p>
    <w:p w:rsidR="00D17A19" w:rsidRPr="00E87CB7" w:rsidRDefault="00D17A19" w:rsidP="00013B65">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b/>
        </w:rPr>
        <w:t>Дата и время проведения аукциона:</w:t>
      </w:r>
      <w:r w:rsidRPr="00E87CB7">
        <w:rPr>
          <w:rFonts w:ascii="Times New Roman" w:hAnsi="Times New Roman" w:cs="Times New Roman"/>
        </w:rPr>
        <w:t xml:space="preserve"> </w:t>
      </w:r>
      <w:r w:rsidR="00881A2A">
        <w:rPr>
          <w:rFonts w:ascii="Times New Roman" w:hAnsi="Times New Roman" w:cs="Times New Roman"/>
        </w:rPr>
        <w:t>21</w:t>
      </w:r>
      <w:r w:rsidR="00013B65" w:rsidRPr="00E87CB7">
        <w:rPr>
          <w:rFonts w:ascii="Times New Roman" w:hAnsi="Times New Roman" w:cs="Times New Roman"/>
        </w:rPr>
        <w:t>.03.2016</w:t>
      </w:r>
      <w:r w:rsidRPr="00E87CB7">
        <w:rPr>
          <w:rFonts w:ascii="Times New Roman" w:hAnsi="Times New Roman" w:cs="Times New Roman"/>
        </w:rPr>
        <w:t xml:space="preserve"> г., 14.30 ч (по местному времени)</w:t>
      </w:r>
    </w:p>
    <w:p w:rsidR="00D17A19" w:rsidRPr="00E87CB7" w:rsidRDefault="00D17A19" w:rsidP="00013B65">
      <w:pPr>
        <w:autoSpaceDE w:val="0"/>
        <w:autoSpaceDN w:val="0"/>
        <w:adjustRightInd w:val="0"/>
        <w:spacing w:after="0" w:line="240" w:lineRule="auto"/>
        <w:jc w:val="both"/>
        <w:rPr>
          <w:rFonts w:ascii="Times New Roman" w:eastAsia="Calibri" w:hAnsi="Times New Roman" w:cs="Times New Roman"/>
        </w:rPr>
      </w:pPr>
      <w:r w:rsidRPr="00E87CB7">
        <w:rPr>
          <w:rFonts w:ascii="Times New Roman" w:hAnsi="Times New Roman" w:cs="Times New Roman"/>
          <w:b/>
        </w:rPr>
        <w:t>Порядок проведения аукциона:</w:t>
      </w:r>
      <w:r w:rsidRPr="00E87CB7">
        <w:rPr>
          <w:rFonts w:ascii="Times New Roman" w:hAnsi="Times New Roman" w:cs="Times New Roman"/>
        </w:rPr>
        <w:t xml:space="preserve"> </w:t>
      </w:r>
      <w:r w:rsidRPr="00E87CB7">
        <w:rPr>
          <w:rFonts w:ascii="Times New Roman" w:eastAsia="Calibri" w:hAnsi="Times New Roman" w:cs="Times New Roman"/>
        </w:rPr>
        <w:t>Аукцион ведет аукционист. Аукцион начинается с оглашения аукционистом наименования, основных характеристик и начальной цены права аренды земельного участка, «шага аукциона» и порядка проведения аукциона.</w:t>
      </w:r>
    </w:p>
    <w:p w:rsidR="00D17A19" w:rsidRPr="00E87CB7" w:rsidRDefault="00D17A19" w:rsidP="00013B65">
      <w:pPr>
        <w:tabs>
          <w:tab w:val="left" w:pos="720"/>
        </w:tabs>
        <w:spacing w:after="0" w:line="240" w:lineRule="auto"/>
        <w:jc w:val="both"/>
        <w:rPr>
          <w:rFonts w:ascii="Times New Roman" w:eastAsia="Calibri" w:hAnsi="Times New Roman" w:cs="Times New Roman"/>
        </w:rPr>
      </w:pPr>
      <w:r w:rsidRPr="00E87CB7">
        <w:rPr>
          <w:rFonts w:ascii="Times New Roman" w:eastAsia="Calibri" w:hAnsi="Times New Roman" w:cs="Times New Roman"/>
        </w:rPr>
        <w:t>Участникам аукциона выданы пронумерованные билеты, которые они поднимают после оглашения аукционистом начальной цены права на заключение договора аренды и каждой очередной цены права на заключение договора аренды в случае, если готовы заключить договор аренды в соответствии с этой ценой на заключение договора аренды.</w:t>
      </w:r>
    </w:p>
    <w:p w:rsidR="00D17A19" w:rsidRPr="00E87CB7" w:rsidRDefault="00D17A19" w:rsidP="00D17A19">
      <w:pPr>
        <w:tabs>
          <w:tab w:val="left" w:pos="720"/>
        </w:tabs>
        <w:spacing w:after="0" w:line="240" w:lineRule="auto"/>
        <w:jc w:val="both"/>
        <w:rPr>
          <w:rFonts w:ascii="Times New Roman" w:eastAsia="Calibri" w:hAnsi="Times New Roman" w:cs="Times New Roman"/>
        </w:rPr>
      </w:pPr>
      <w:r w:rsidRPr="00E87CB7">
        <w:rPr>
          <w:rFonts w:ascii="Times New Roman" w:eastAsia="Calibri" w:hAnsi="Times New Roman" w:cs="Times New Roman"/>
        </w:rPr>
        <w:t>Каждую последующую цену права на заключение договора аренды аукционист назначает путем увеличения текущей цены на «шаг аукциона». После объявления очередной цены права на заключение договора аренды аукционист называет номер билета участника аукциона, который первым поднял билет. Затем аукционист объявляет следующую цену права на заключение договора аренды в соответствии с «шагом аукциона».</w:t>
      </w:r>
    </w:p>
    <w:p w:rsidR="00D17A19" w:rsidRPr="00E87CB7" w:rsidRDefault="00D17A19" w:rsidP="00D17A19">
      <w:pPr>
        <w:tabs>
          <w:tab w:val="left" w:pos="720"/>
        </w:tabs>
        <w:spacing w:after="0" w:line="240" w:lineRule="auto"/>
        <w:jc w:val="both"/>
        <w:rPr>
          <w:rFonts w:ascii="Times New Roman" w:eastAsia="Calibri" w:hAnsi="Times New Roman" w:cs="Times New Roman"/>
        </w:rPr>
      </w:pPr>
      <w:r w:rsidRPr="00E87CB7">
        <w:rPr>
          <w:rFonts w:ascii="Times New Roman" w:eastAsia="Calibri" w:hAnsi="Times New Roman" w:cs="Times New Roman"/>
        </w:rPr>
        <w:t>При отсутствии участников аукциона, готовых заключить договор аренды в соответствии с названной аукционистом ценой права на заключение договора аренды, аукционист повторяет эту цену права на заключение договора аренды три раза.</w:t>
      </w:r>
    </w:p>
    <w:p w:rsidR="00D17A19" w:rsidRPr="00E87CB7" w:rsidRDefault="00D17A19" w:rsidP="00D17A19">
      <w:pPr>
        <w:spacing w:after="0" w:line="240" w:lineRule="auto"/>
        <w:jc w:val="both"/>
        <w:rPr>
          <w:rFonts w:ascii="Times New Roman" w:hAnsi="Times New Roman" w:cs="Times New Roman"/>
        </w:rPr>
      </w:pPr>
      <w:r w:rsidRPr="00E87CB7">
        <w:rPr>
          <w:rFonts w:ascii="Times New Roman" w:eastAsia="Calibri" w:hAnsi="Times New Roman" w:cs="Times New Roman"/>
        </w:rPr>
        <w:t>Если после троекратного объявления очередной цены права на заключение договора аренды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r w:rsidRPr="00E87CB7">
        <w:rPr>
          <w:rFonts w:ascii="Times New Roman" w:hAnsi="Times New Roman" w:cs="Times New Roman"/>
        </w:rPr>
        <w:t xml:space="preserve"> </w:t>
      </w:r>
      <w:r w:rsidRPr="00E87CB7">
        <w:rPr>
          <w:rFonts w:ascii="Times New Roman" w:eastAsia="Calibri" w:hAnsi="Times New Roman" w:cs="Times New Roman"/>
        </w:rPr>
        <w:t>По завершении аукциона аукционист объявляет о продаже права на заключение договора аренды, называет цену права на заключение договора аренды и номер билета победителя аукциона.</w:t>
      </w:r>
    </w:p>
    <w:p w:rsidR="00D17A19" w:rsidRPr="00E87CB7" w:rsidRDefault="00D17A19" w:rsidP="00D17A19">
      <w:pPr>
        <w:pStyle w:val="ConsPlusNormal"/>
        <w:jc w:val="both"/>
        <w:rPr>
          <w:rFonts w:ascii="Times New Roman" w:hAnsi="Times New Roman" w:cs="Times New Roman"/>
          <w:b/>
          <w:sz w:val="22"/>
          <w:szCs w:val="22"/>
        </w:rPr>
      </w:pPr>
      <w:r w:rsidRPr="00E87CB7">
        <w:rPr>
          <w:rFonts w:ascii="Times New Roman" w:hAnsi="Times New Roman" w:cs="Times New Roman"/>
          <w:b/>
          <w:sz w:val="22"/>
          <w:szCs w:val="22"/>
        </w:rPr>
        <w:t xml:space="preserve">Предмет аукциона: </w:t>
      </w:r>
    </w:p>
    <w:p w:rsidR="00112051" w:rsidRPr="006C1779" w:rsidRDefault="00112051" w:rsidP="00112051">
      <w:pPr>
        <w:pStyle w:val="13"/>
        <w:ind w:firstLine="709"/>
        <w:rPr>
          <w:sz w:val="22"/>
          <w:szCs w:val="22"/>
        </w:rPr>
      </w:pPr>
      <w:r w:rsidRPr="006C1779">
        <w:rPr>
          <w:sz w:val="22"/>
          <w:szCs w:val="22"/>
        </w:rPr>
        <w:t xml:space="preserve">Лот № 1: земельный участок с </w:t>
      </w:r>
      <w:proofErr w:type="gramStart"/>
      <w:r w:rsidRPr="006C1779">
        <w:rPr>
          <w:sz w:val="22"/>
          <w:szCs w:val="22"/>
        </w:rPr>
        <w:t>кадастровым</w:t>
      </w:r>
      <w:proofErr w:type="gramEnd"/>
      <w:r w:rsidRPr="006C1779">
        <w:rPr>
          <w:sz w:val="22"/>
          <w:szCs w:val="22"/>
        </w:rPr>
        <w:t xml:space="preserve"> № </w:t>
      </w:r>
      <w:r w:rsidR="00576139" w:rsidRPr="006C1779">
        <w:rPr>
          <w:b/>
          <w:bCs/>
          <w:color w:val="333333"/>
          <w:sz w:val="22"/>
          <w:szCs w:val="22"/>
        </w:rPr>
        <w:t>19:05:110113:332</w:t>
      </w:r>
      <w:r w:rsidRPr="006C1779">
        <w:rPr>
          <w:sz w:val="22"/>
          <w:szCs w:val="22"/>
        </w:rPr>
        <w:t xml:space="preserve">, расположенный по адресу: </w:t>
      </w:r>
      <w:proofErr w:type="gramStart"/>
      <w:r w:rsidRPr="006C1779">
        <w:rPr>
          <w:sz w:val="22"/>
          <w:szCs w:val="22"/>
        </w:rPr>
        <w:t xml:space="preserve">Российская Федерация, Республика Хакасия, Аскизский район, с. Бельтирское, ул. </w:t>
      </w:r>
      <w:r w:rsidR="00576139" w:rsidRPr="006C1779">
        <w:rPr>
          <w:sz w:val="22"/>
          <w:szCs w:val="22"/>
        </w:rPr>
        <w:t>Мира, 1Е</w:t>
      </w:r>
      <w:r w:rsidRPr="006C1779">
        <w:rPr>
          <w:sz w:val="22"/>
          <w:szCs w:val="22"/>
        </w:rPr>
        <w:t xml:space="preserve">, общей площадью </w:t>
      </w:r>
      <w:r w:rsidR="00576139" w:rsidRPr="006C1779">
        <w:rPr>
          <w:sz w:val="22"/>
          <w:szCs w:val="22"/>
        </w:rPr>
        <w:t>1074</w:t>
      </w:r>
      <w:r w:rsidRPr="006C1779">
        <w:rPr>
          <w:sz w:val="22"/>
          <w:szCs w:val="22"/>
        </w:rPr>
        <w:t xml:space="preserve"> </w:t>
      </w:r>
      <w:proofErr w:type="spellStart"/>
      <w:r w:rsidRPr="006C1779">
        <w:rPr>
          <w:sz w:val="22"/>
          <w:szCs w:val="22"/>
        </w:rPr>
        <w:t>кв.м</w:t>
      </w:r>
      <w:proofErr w:type="spellEnd"/>
      <w:r w:rsidRPr="006C1779">
        <w:rPr>
          <w:sz w:val="22"/>
          <w:szCs w:val="22"/>
        </w:rPr>
        <w:t xml:space="preserve">., категория земли-земли населенных пунктов, разрешенное использование-для </w:t>
      </w:r>
      <w:r w:rsidR="003659B5" w:rsidRPr="006C1779">
        <w:rPr>
          <w:sz w:val="22"/>
          <w:szCs w:val="22"/>
        </w:rPr>
        <w:t>индивидуального жилищного строительства</w:t>
      </w:r>
      <w:r w:rsidRPr="006C1779">
        <w:rPr>
          <w:sz w:val="22"/>
          <w:szCs w:val="22"/>
        </w:rPr>
        <w:t xml:space="preserve">, начальная цена (начальный размер годовой арендной платы) – </w:t>
      </w:r>
      <w:r w:rsidR="00501C8F" w:rsidRPr="006C1779">
        <w:rPr>
          <w:sz w:val="22"/>
          <w:szCs w:val="22"/>
        </w:rPr>
        <w:t>950,89</w:t>
      </w:r>
      <w:r w:rsidRPr="006C1779">
        <w:rPr>
          <w:sz w:val="22"/>
          <w:szCs w:val="22"/>
        </w:rPr>
        <w:t xml:space="preserve"> руб., шаг аукциона – </w:t>
      </w:r>
      <w:r w:rsidR="00501C8F" w:rsidRPr="006C1779">
        <w:rPr>
          <w:sz w:val="22"/>
          <w:szCs w:val="22"/>
        </w:rPr>
        <w:t xml:space="preserve">28,53 </w:t>
      </w:r>
      <w:r w:rsidR="000B7BC3" w:rsidRPr="006C1779">
        <w:rPr>
          <w:sz w:val="22"/>
          <w:szCs w:val="22"/>
        </w:rPr>
        <w:t>руб</w:t>
      </w:r>
      <w:r w:rsidRPr="006C1779">
        <w:rPr>
          <w:sz w:val="22"/>
          <w:szCs w:val="22"/>
        </w:rPr>
        <w:t xml:space="preserve">., размер задатка – </w:t>
      </w:r>
      <w:r w:rsidR="00501C8F" w:rsidRPr="006C1779">
        <w:rPr>
          <w:sz w:val="22"/>
          <w:szCs w:val="22"/>
        </w:rPr>
        <w:t>190,18</w:t>
      </w:r>
      <w:r w:rsidRPr="006C1779">
        <w:rPr>
          <w:sz w:val="22"/>
          <w:szCs w:val="22"/>
        </w:rPr>
        <w:t xml:space="preserve"> руб., </w:t>
      </w:r>
      <w:proofErr w:type="gramEnd"/>
    </w:p>
    <w:p w:rsidR="00112051" w:rsidRPr="006C1779" w:rsidRDefault="00112051" w:rsidP="00112051">
      <w:pPr>
        <w:pStyle w:val="13"/>
        <w:ind w:firstLine="709"/>
        <w:rPr>
          <w:sz w:val="22"/>
          <w:szCs w:val="22"/>
        </w:rPr>
      </w:pPr>
      <w:r w:rsidRPr="006C1779">
        <w:rPr>
          <w:sz w:val="22"/>
          <w:szCs w:val="22"/>
        </w:rPr>
        <w:t xml:space="preserve">Лот № 2: земельный участок с </w:t>
      </w:r>
      <w:proofErr w:type="gramStart"/>
      <w:r w:rsidRPr="006C1779">
        <w:rPr>
          <w:sz w:val="22"/>
          <w:szCs w:val="22"/>
        </w:rPr>
        <w:t>кадастровым</w:t>
      </w:r>
      <w:proofErr w:type="gramEnd"/>
      <w:r w:rsidRPr="006C1779">
        <w:rPr>
          <w:sz w:val="22"/>
          <w:szCs w:val="22"/>
        </w:rPr>
        <w:t xml:space="preserve"> № </w:t>
      </w:r>
      <w:r w:rsidR="00C52254" w:rsidRPr="006C1779">
        <w:rPr>
          <w:b/>
          <w:bCs/>
          <w:color w:val="343434"/>
          <w:sz w:val="22"/>
          <w:szCs w:val="22"/>
          <w:shd w:val="clear" w:color="auto" w:fill="FFFFFF"/>
        </w:rPr>
        <w:t>19:05:110126:490</w:t>
      </w:r>
      <w:r w:rsidRPr="006C1779">
        <w:rPr>
          <w:sz w:val="22"/>
          <w:szCs w:val="22"/>
        </w:rPr>
        <w:t xml:space="preserve">, расположенный по адресу: </w:t>
      </w:r>
      <w:proofErr w:type="gramStart"/>
      <w:r w:rsidRPr="006C1779">
        <w:rPr>
          <w:sz w:val="22"/>
          <w:szCs w:val="22"/>
        </w:rPr>
        <w:t xml:space="preserve">Российская Федерация, Республика Хакасия, Аскизский район, с. Бельтирское, ул. </w:t>
      </w:r>
      <w:r w:rsidR="00C52254" w:rsidRPr="006C1779">
        <w:rPr>
          <w:sz w:val="22"/>
          <w:szCs w:val="22"/>
        </w:rPr>
        <w:t>Юбилейная, 19Б</w:t>
      </w:r>
      <w:r w:rsidRPr="006C1779">
        <w:rPr>
          <w:sz w:val="22"/>
          <w:szCs w:val="22"/>
        </w:rPr>
        <w:t xml:space="preserve">, общей площадью </w:t>
      </w:r>
      <w:r w:rsidR="00C52254" w:rsidRPr="006C1779">
        <w:rPr>
          <w:sz w:val="22"/>
          <w:szCs w:val="22"/>
        </w:rPr>
        <w:t>1042</w:t>
      </w:r>
      <w:r w:rsidRPr="006C1779">
        <w:rPr>
          <w:sz w:val="22"/>
          <w:szCs w:val="22"/>
        </w:rPr>
        <w:t xml:space="preserve"> </w:t>
      </w:r>
      <w:proofErr w:type="spellStart"/>
      <w:r w:rsidRPr="006C1779">
        <w:rPr>
          <w:sz w:val="22"/>
          <w:szCs w:val="22"/>
        </w:rPr>
        <w:t>кв.м</w:t>
      </w:r>
      <w:proofErr w:type="spellEnd"/>
      <w:r w:rsidRPr="006C1779">
        <w:rPr>
          <w:sz w:val="22"/>
          <w:szCs w:val="22"/>
        </w:rPr>
        <w:t>., категория земли-земли населенных пунктов, разрешенное использование</w:t>
      </w:r>
      <w:r w:rsidR="00C52254" w:rsidRPr="006C1779">
        <w:rPr>
          <w:sz w:val="22"/>
          <w:szCs w:val="22"/>
        </w:rPr>
        <w:t xml:space="preserve"> </w:t>
      </w:r>
      <w:r w:rsidRPr="006C1779">
        <w:rPr>
          <w:sz w:val="22"/>
          <w:szCs w:val="22"/>
        </w:rPr>
        <w:t>-</w:t>
      </w:r>
      <w:r w:rsidR="00C52254" w:rsidRPr="006C1779">
        <w:rPr>
          <w:sz w:val="22"/>
          <w:szCs w:val="22"/>
        </w:rPr>
        <w:t xml:space="preserve"> для индивидуального жилищного строительства</w:t>
      </w:r>
      <w:r w:rsidRPr="006C1779">
        <w:rPr>
          <w:sz w:val="22"/>
          <w:szCs w:val="22"/>
        </w:rPr>
        <w:t xml:space="preserve">, начальная цена (начальный размер годовой арендной платы) – </w:t>
      </w:r>
      <w:r w:rsidR="00501C8F" w:rsidRPr="006C1779">
        <w:rPr>
          <w:sz w:val="22"/>
          <w:szCs w:val="22"/>
        </w:rPr>
        <w:t>922,56</w:t>
      </w:r>
      <w:r w:rsidRPr="006C1779">
        <w:rPr>
          <w:sz w:val="22"/>
          <w:szCs w:val="22"/>
        </w:rPr>
        <w:t xml:space="preserve"> руб., шаг аукциона – </w:t>
      </w:r>
      <w:r w:rsidR="00501C8F" w:rsidRPr="006C1779">
        <w:rPr>
          <w:sz w:val="22"/>
          <w:szCs w:val="22"/>
        </w:rPr>
        <w:t>27,68</w:t>
      </w:r>
      <w:r w:rsidR="000B7BC3" w:rsidRPr="006C1779">
        <w:rPr>
          <w:sz w:val="22"/>
          <w:szCs w:val="22"/>
        </w:rPr>
        <w:t xml:space="preserve"> руб</w:t>
      </w:r>
      <w:r w:rsidRPr="006C1779">
        <w:rPr>
          <w:sz w:val="22"/>
          <w:szCs w:val="22"/>
        </w:rPr>
        <w:t xml:space="preserve">., размер задатка – </w:t>
      </w:r>
      <w:r w:rsidR="00501C8F" w:rsidRPr="006C1779">
        <w:rPr>
          <w:sz w:val="22"/>
          <w:szCs w:val="22"/>
        </w:rPr>
        <w:t>184,51</w:t>
      </w:r>
      <w:r w:rsidRPr="006C1779">
        <w:rPr>
          <w:sz w:val="22"/>
          <w:szCs w:val="22"/>
        </w:rPr>
        <w:t xml:space="preserve"> руб.,</w:t>
      </w:r>
      <w:proofErr w:type="gramEnd"/>
    </w:p>
    <w:p w:rsidR="00112051" w:rsidRPr="006C1779" w:rsidRDefault="00112051" w:rsidP="00112051">
      <w:pPr>
        <w:pStyle w:val="13"/>
        <w:ind w:firstLine="709"/>
        <w:rPr>
          <w:sz w:val="22"/>
          <w:szCs w:val="22"/>
        </w:rPr>
      </w:pPr>
      <w:r w:rsidRPr="006C1779">
        <w:rPr>
          <w:sz w:val="22"/>
          <w:szCs w:val="22"/>
        </w:rPr>
        <w:t xml:space="preserve">Лот № 3: земельный участок с </w:t>
      </w:r>
      <w:proofErr w:type="gramStart"/>
      <w:r w:rsidRPr="006C1779">
        <w:rPr>
          <w:sz w:val="22"/>
          <w:szCs w:val="22"/>
        </w:rPr>
        <w:t>кадастровым</w:t>
      </w:r>
      <w:proofErr w:type="gramEnd"/>
      <w:r w:rsidRPr="006C1779">
        <w:rPr>
          <w:sz w:val="22"/>
          <w:szCs w:val="22"/>
        </w:rPr>
        <w:t xml:space="preserve"> № </w:t>
      </w:r>
      <w:r w:rsidR="00B677B1" w:rsidRPr="006C1779">
        <w:rPr>
          <w:b/>
          <w:bCs/>
          <w:color w:val="343434"/>
          <w:sz w:val="22"/>
          <w:szCs w:val="22"/>
          <w:shd w:val="clear" w:color="auto" w:fill="FFFFFF"/>
        </w:rPr>
        <w:t>19:05:110126:489</w:t>
      </w:r>
      <w:r w:rsidRPr="006C1779">
        <w:rPr>
          <w:sz w:val="22"/>
          <w:szCs w:val="22"/>
        </w:rPr>
        <w:t xml:space="preserve">, расположенный по адресу: </w:t>
      </w:r>
      <w:proofErr w:type="gramStart"/>
      <w:r w:rsidRPr="006C1779">
        <w:rPr>
          <w:sz w:val="22"/>
          <w:szCs w:val="22"/>
        </w:rPr>
        <w:t xml:space="preserve">Российская Федерация, Республика Хакасия, Аскизский район, с. Бельтирское, ул. </w:t>
      </w:r>
      <w:r w:rsidR="00B677B1" w:rsidRPr="006C1779">
        <w:rPr>
          <w:sz w:val="22"/>
          <w:szCs w:val="22"/>
        </w:rPr>
        <w:t>Юбилейная</w:t>
      </w:r>
      <w:r w:rsidRPr="006C1779">
        <w:rPr>
          <w:sz w:val="22"/>
          <w:szCs w:val="22"/>
        </w:rPr>
        <w:t xml:space="preserve">, </w:t>
      </w:r>
      <w:r w:rsidR="00B677B1" w:rsidRPr="006C1779">
        <w:rPr>
          <w:sz w:val="22"/>
          <w:szCs w:val="22"/>
        </w:rPr>
        <w:t>19В</w:t>
      </w:r>
      <w:r w:rsidRPr="006C1779">
        <w:rPr>
          <w:sz w:val="22"/>
          <w:szCs w:val="22"/>
        </w:rPr>
        <w:t xml:space="preserve">, общей площадью 1500 </w:t>
      </w:r>
      <w:proofErr w:type="spellStart"/>
      <w:r w:rsidRPr="006C1779">
        <w:rPr>
          <w:sz w:val="22"/>
          <w:szCs w:val="22"/>
        </w:rPr>
        <w:t>кв.м</w:t>
      </w:r>
      <w:proofErr w:type="spellEnd"/>
      <w:r w:rsidRPr="006C1779">
        <w:rPr>
          <w:sz w:val="22"/>
          <w:szCs w:val="22"/>
        </w:rPr>
        <w:t xml:space="preserve">., категория земли-земли населенных пунктов, разрешенное использование-для </w:t>
      </w:r>
      <w:r w:rsidR="00B677B1" w:rsidRPr="006C1779">
        <w:rPr>
          <w:sz w:val="22"/>
          <w:szCs w:val="22"/>
        </w:rPr>
        <w:t>ведения личного подсобного хозяйства</w:t>
      </w:r>
      <w:r w:rsidRPr="006C1779">
        <w:rPr>
          <w:sz w:val="22"/>
          <w:szCs w:val="22"/>
        </w:rPr>
        <w:t xml:space="preserve">, начальная цена (начальный размер годовой арендной платы) – </w:t>
      </w:r>
      <w:r w:rsidR="00501C8F" w:rsidRPr="006C1779">
        <w:rPr>
          <w:sz w:val="22"/>
          <w:szCs w:val="22"/>
        </w:rPr>
        <w:t>758,89</w:t>
      </w:r>
      <w:r w:rsidRPr="006C1779">
        <w:rPr>
          <w:sz w:val="22"/>
          <w:szCs w:val="22"/>
        </w:rPr>
        <w:t xml:space="preserve"> руб., шаг аукциона – </w:t>
      </w:r>
      <w:r w:rsidR="00501C8F" w:rsidRPr="006C1779">
        <w:rPr>
          <w:sz w:val="22"/>
          <w:szCs w:val="22"/>
        </w:rPr>
        <w:t>22,77</w:t>
      </w:r>
      <w:r w:rsidR="00B677B1" w:rsidRPr="006C1779">
        <w:rPr>
          <w:sz w:val="22"/>
          <w:szCs w:val="22"/>
        </w:rPr>
        <w:t xml:space="preserve"> </w:t>
      </w:r>
      <w:r w:rsidR="000B7BC3" w:rsidRPr="006C1779">
        <w:rPr>
          <w:sz w:val="22"/>
          <w:szCs w:val="22"/>
        </w:rPr>
        <w:t>руб</w:t>
      </w:r>
      <w:r w:rsidRPr="006C1779">
        <w:rPr>
          <w:sz w:val="22"/>
          <w:szCs w:val="22"/>
        </w:rPr>
        <w:t xml:space="preserve">., размер задатка – </w:t>
      </w:r>
      <w:r w:rsidR="00501C8F" w:rsidRPr="006C1779">
        <w:rPr>
          <w:sz w:val="22"/>
          <w:szCs w:val="22"/>
        </w:rPr>
        <w:t>151,78</w:t>
      </w:r>
      <w:r w:rsidRPr="006C1779">
        <w:rPr>
          <w:sz w:val="22"/>
          <w:szCs w:val="22"/>
        </w:rPr>
        <w:t xml:space="preserve"> руб.,</w:t>
      </w:r>
      <w:proofErr w:type="gramEnd"/>
    </w:p>
    <w:p w:rsidR="00112051" w:rsidRPr="006C1779" w:rsidRDefault="00112051" w:rsidP="00112051">
      <w:pPr>
        <w:pStyle w:val="13"/>
        <w:ind w:firstLine="709"/>
        <w:rPr>
          <w:sz w:val="22"/>
          <w:szCs w:val="22"/>
        </w:rPr>
      </w:pPr>
      <w:r w:rsidRPr="006C1779">
        <w:rPr>
          <w:sz w:val="22"/>
          <w:szCs w:val="22"/>
        </w:rPr>
        <w:t xml:space="preserve">Лот № 4: земельный участок с </w:t>
      </w:r>
      <w:proofErr w:type="gramStart"/>
      <w:r w:rsidRPr="006C1779">
        <w:rPr>
          <w:sz w:val="22"/>
          <w:szCs w:val="22"/>
        </w:rPr>
        <w:t>кадастровым</w:t>
      </w:r>
      <w:proofErr w:type="gramEnd"/>
      <w:r w:rsidRPr="006C1779">
        <w:rPr>
          <w:sz w:val="22"/>
          <w:szCs w:val="22"/>
        </w:rPr>
        <w:t xml:space="preserve"> № </w:t>
      </w:r>
      <w:r w:rsidR="00590B78" w:rsidRPr="006C1779">
        <w:rPr>
          <w:b/>
          <w:bCs/>
          <w:color w:val="343434"/>
          <w:sz w:val="22"/>
          <w:szCs w:val="22"/>
          <w:shd w:val="clear" w:color="auto" w:fill="FFFFFF"/>
        </w:rPr>
        <w:t>19:05:110112:359</w:t>
      </w:r>
      <w:r w:rsidRPr="006C1779">
        <w:rPr>
          <w:sz w:val="22"/>
          <w:szCs w:val="22"/>
        </w:rPr>
        <w:t xml:space="preserve">, расположенный по адресу: </w:t>
      </w:r>
      <w:r w:rsidR="00590B78" w:rsidRPr="006C1779">
        <w:rPr>
          <w:bCs/>
          <w:color w:val="343434"/>
          <w:sz w:val="22"/>
          <w:szCs w:val="22"/>
          <w:shd w:val="clear" w:color="auto" w:fill="FFFFFF"/>
        </w:rPr>
        <w:t xml:space="preserve">Российская Федерация, Республика Хакасия, </w:t>
      </w:r>
      <w:r w:rsidR="00D049C0" w:rsidRPr="006C1779">
        <w:rPr>
          <w:sz w:val="22"/>
          <w:szCs w:val="22"/>
        </w:rPr>
        <w:t>Аскизский район</w:t>
      </w:r>
      <w:r w:rsidR="00590B78" w:rsidRPr="006C1779">
        <w:rPr>
          <w:bCs/>
          <w:color w:val="343434"/>
          <w:sz w:val="22"/>
          <w:szCs w:val="22"/>
          <w:shd w:val="clear" w:color="auto" w:fill="FFFFFF"/>
        </w:rPr>
        <w:t>, с Бельтирское, ул</w:t>
      </w:r>
      <w:r w:rsidR="006C1779">
        <w:rPr>
          <w:bCs/>
          <w:color w:val="343434"/>
          <w:sz w:val="22"/>
          <w:szCs w:val="22"/>
          <w:shd w:val="clear" w:color="auto" w:fill="FFFFFF"/>
        </w:rPr>
        <w:t>.</w:t>
      </w:r>
      <w:r w:rsidR="00590B78" w:rsidRPr="006C1779">
        <w:rPr>
          <w:bCs/>
          <w:color w:val="343434"/>
          <w:sz w:val="22"/>
          <w:szCs w:val="22"/>
          <w:shd w:val="clear" w:color="auto" w:fill="FFFFFF"/>
        </w:rPr>
        <w:t xml:space="preserve"> Авангардная, в 9 м на запад от д. 11Л</w:t>
      </w:r>
      <w:r w:rsidRPr="006C1779">
        <w:rPr>
          <w:sz w:val="22"/>
          <w:szCs w:val="22"/>
        </w:rPr>
        <w:t xml:space="preserve">, общей площадью </w:t>
      </w:r>
      <w:r w:rsidR="00590B78" w:rsidRPr="006C1779">
        <w:rPr>
          <w:sz w:val="22"/>
          <w:szCs w:val="22"/>
        </w:rPr>
        <w:t>895</w:t>
      </w:r>
      <w:r w:rsidRPr="006C1779">
        <w:rPr>
          <w:sz w:val="22"/>
          <w:szCs w:val="22"/>
        </w:rPr>
        <w:t xml:space="preserve"> </w:t>
      </w:r>
      <w:proofErr w:type="spellStart"/>
      <w:r w:rsidRPr="006C1779">
        <w:rPr>
          <w:sz w:val="22"/>
          <w:szCs w:val="22"/>
        </w:rPr>
        <w:t>кв.м</w:t>
      </w:r>
      <w:proofErr w:type="spellEnd"/>
      <w:r w:rsidRPr="006C1779">
        <w:rPr>
          <w:sz w:val="22"/>
          <w:szCs w:val="22"/>
        </w:rPr>
        <w:t>., категория земли-земли населенных пунктов, разрешенное использовани</w:t>
      </w:r>
      <w:proofErr w:type="gramStart"/>
      <w:r w:rsidRPr="006C1779">
        <w:rPr>
          <w:sz w:val="22"/>
          <w:szCs w:val="22"/>
        </w:rPr>
        <w:t>е-</w:t>
      </w:r>
      <w:proofErr w:type="gramEnd"/>
      <w:r w:rsidR="00590B78" w:rsidRPr="006C1779">
        <w:rPr>
          <w:sz w:val="22"/>
          <w:szCs w:val="22"/>
        </w:rPr>
        <w:t xml:space="preserve"> для ведения личного подсобного х</w:t>
      </w:r>
      <w:bookmarkStart w:id="0" w:name="_GoBack"/>
      <w:bookmarkEnd w:id="0"/>
      <w:r w:rsidR="00590B78" w:rsidRPr="006C1779">
        <w:rPr>
          <w:sz w:val="22"/>
          <w:szCs w:val="22"/>
        </w:rPr>
        <w:t>озяйства</w:t>
      </w:r>
      <w:r w:rsidR="00D01F6D" w:rsidRPr="006C1779">
        <w:rPr>
          <w:sz w:val="22"/>
          <w:szCs w:val="22"/>
        </w:rPr>
        <w:t>,</w:t>
      </w:r>
      <w:r w:rsidRPr="006C1779">
        <w:rPr>
          <w:sz w:val="22"/>
          <w:szCs w:val="22"/>
        </w:rPr>
        <w:t xml:space="preserve"> начальная цена (начальный размер годовой арендной платы) – </w:t>
      </w:r>
      <w:r w:rsidR="00501C8F" w:rsidRPr="006C1779">
        <w:rPr>
          <w:sz w:val="22"/>
          <w:szCs w:val="22"/>
        </w:rPr>
        <w:t>452,81</w:t>
      </w:r>
      <w:r w:rsidRPr="006C1779">
        <w:rPr>
          <w:sz w:val="22"/>
          <w:szCs w:val="22"/>
        </w:rPr>
        <w:t xml:space="preserve"> руб., шаг аукциона – </w:t>
      </w:r>
      <w:r w:rsidR="00501C8F" w:rsidRPr="006C1779">
        <w:rPr>
          <w:sz w:val="22"/>
          <w:szCs w:val="22"/>
        </w:rPr>
        <w:t>13,58</w:t>
      </w:r>
      <w:r w:rsidR="000B7BC3" w:rsidRPr="006C1779">
        <w:rPr>
          <w:sz w:val="22"/>
          <w:szCs w:val="22"/>
        </w:rPr>
        <w:t xml:space="preserve"> руб</w:t>
      </w:r>
      <w:r w:rsidRPr="006C1779">
        <w:rPr>
          <w:sz w:val="22"/>
          <w:szCs w:val="22"/>
        </w:rPr>
        <w:t xml:space="preserve">., размер задатка – </w:t>
      </w:r>
      <w:r w:rsidR="00501C8F" w:rsidRPr="006C1779">
        <w:rPr>
          <w:sz w:val="22"/>
          <w:szCs w:val="22"/>
        </w:rPr>
        <w:t>90,56</w:t>
      </w:r>
      <w:r w:rsidRPr="006C1779">
        <w:rPr>
          <w:sz w:val="22"/>
          <w:szCs w:val="22"/>
        </w:rPr>
        <w:t xml:space="preserve"> руб.,</w:t>
      </w:r>
    </w:p>
    <w:p w:rsidR="00112051" w:rsidRPr="006C1779" w:rsidRDefault="00112051" w:rsidP="00112051">
      <w:pPr>
        <w:pStyle w:val="13"/>
        <w:ind w:firstLine="709"/>
        <w:rPr>
          <w:sz w:val="22"/>
          <w:szCs w:val="22"/>
        </w:rPr>
      </w:pPr>
      <w:r w:rsidRPr="006C1779">
        <w:rPr>
          <w:sz w:val="22"/>
          <w:szCs w:val="22"/>
        </w:rPr>
        <w:t xml:space="preserve">Лот № 5: земельный участок с </w:t>
      </w:r>
      <w:proofErr w:type="gramStart"/>
      <w:r w:rsidRPr="006C1779">
        <w:rPr>
          <w:sz w:val="22"/>
          <w:szCs w:val="22"/>
        </w:rPr>
        <w:t>кадастровым</w:t>
      </w:r>
      <w:proofErr w:type="gramEnd"/>
      <w:r w:rsidRPr="006C1779">
        <w:rPr>
          <w:sz w:val="22"/>
          <w:szCs w:val="22"/>
        </w:rPr>
        <w:t xml:space="preserve"> № </w:t>
      </w:r>
      <w:r w:rsidRPr="006C1779">
        <w:rPr>
          <w:bCs/>
          <w:sz w:val="22"/>
          <w:szCs w:val="22"/>
        </w:rPr>
        <w:t>19:05:11010</w:t>
      </w:r>
      <w:r w:rsidR="000B2F12" w:rsidRPr="006C1779">
        <w:rPr>
          <w:bCs/>
          <w:sz w:val="22"/>
          <w:szCs w:val="22"/>
        </w:rPr>
        <w:t>1:221</w:t>
      </w:r>
      <w:r w:rsidRPr="006C1779">
        <w:rPr>
          <w:sz w:val="22"/>
          <w:szCs w:val="22"/>
        </w:rPr>
        <w:t xml:space="preserve">, расположенный по адресу: Российская Федерация, Республика Хакасия, Аскизский район, с. Бельтирское, ул. </w:t>
      </w:r>
      <w:r w:rsidR="000B2F12" w:rsidRPr="006C1779">
        <w:rPr>
          <w:sz w:val="22"/>
          <w:szCs w:val="22"/>
        </w:rPr>
        <w:t>Автомобилистов, 7Г</w:t>
      </w:r>
      <w:r w:rsidRPr="006C1779">
        <w:rPr>
          <w:sz w:val="22"/>
          <w:szCs w:val="22"/>
        </w:rPr>
        <w:t xml:space="preserve">, общей площадью 1500 </w:t>
      </w:r>
      <w:proofErr w:type="spellStart"/>
      <w:r w:rsidRPr="006C1779">
        <w:rPr>
          <w:sz w:val="22"/>
          <w:szCs w:val="22"/>
        </w:rPr>
        <w:t>кв.м</w:t>
      </w:r>
      <w:proofErr w:type="spellEnd"/>
      <w:r w:rsidRPr="006C1779">
        <w:rPr>
          <w:sz w:val="22"/>
          <w:szCs w:val="22"/>
        </w:rPr>
        <w:t>., категория земли-земли населенных пунктов, разрешенное использовани</w:t>
      </w:r>
      <w:proofErr w:type="gramStart"/>
      <w:r w:rsidRPr="006C1779">
        <w:rPr>
          <w:sz w:val="22"/>
          <w:szCs w:val="22"/>
        </w:rPr>
        <w:t>е-</w:t>
      </w:r>
      <w:proofErr w:type="gramEnd"/>
      <w:r w:rsidR="0053192B" w:rsidRPr="006C1779">
        <w:rPr>
          <w:sz w:val="22"/>
          <w:szCs w:val="22"/>
        </w:rPr>
        <w:t xml:space="preserve"> для индивидуального жилищного строительства</w:t>
      </w:r>
      <w:r w:rsidR="00D01F6D" w:rsidRPr="006C1779">
        <w:rPr>
          <w:sz w:val="22"/>
          <w:szCs w:val="22"/>
        </w:rPr>
        <w:t>,</w:t>
      </w:r>
      <w:r w:rsidRPr="006C1779">
        <w:rPr>
          <w:sz w:val="22"/>
          <w:szCs w:val="22"/>
        </w:rPr>
        <w:t xml:space="preserve"> начальная цена (начальный размер годовой арендной платы) – </w:t>
      </w:r>
      <w:r w:rsidR="00501C8F" w:rsidRPr="006C1779">
        <w:rPr>
          <w:sz w:val="22"/>
          <w:szCs w:val="22"/>
        </w:rPr>
        <w:t>1328,06</w:t>
      </w:r>
      <w:r w:rsidRPr="006C1779">
        <w:rPr>
          <w:sz w:val="22"/>
          <w:szCs w:val="22"/>
        </w:rPr>
        <w:t xml:space="preserve"> руб., шаг аукциона – </w:t>
      </w:r>
      <w:r w:rsidR="00501C8F" w:rsidRPr="006C1779">
        <w:rPr>
          <w:sz w:val="22"/>
          <w:szCs w:val="22"/>
        </w:rPr>
        <w:t>39,84</w:t>
      </w:r>
      <w:r w:rsidR="000B7BC3" w:rsidRPr="006C1779">
        <w:rPr>
          <w:sz w:val="22"/>
          <w:szCs w:val="22"/>
        </w:rPr>
        <w:t xml:space="preserve"> руб</w:t>
      </w:r>
      <w:r w:rsidRPr="006C1779">
        <w:rPr>
          <w:sz w:val="22"/>
          <w:szCs w:val="22"/>
        </w:rPr>
        <w:t xml:space="preserve">., размер задатка – </w:t>
      </w:r>
      <w:r w:rsidR="00501C8F" w:rsidRPr="006C1779">
        <w:rPr>
          <w:sz w:val="22"/>
          <w:szCs w:val="22"/>
        </w:rPr>
        <w:t>265,61</w:t>
      </w:r>
      <w:r w:rsidRPr="006C1779">
        <w:rPr>
          <w:sz w:val="22"/>
          <w:szCs w:val="22"/>
        </w:rPr>
        <w:t xml:space="preserve"> руб.,</w:t>
      </w:r>
    </w:p>
    <w:p w:rsidR="00112051" w:rsidRPr="00E87CB7" w:rsidRDefault="00112051" w:rsidP="00D05260">
      <w:pPr>
        <w:tabs>
          <w:tab w:val="left" w:pos="720"/>
        </w:tabs>
        <w:adjustRightInd w:val="0"/>
        <w:spacing w:after="0" w:line="240" w:lineRule="auto"/>
        <w:jc w:val="both"/>
        <w:rPr>
          <w:rFonts w:ascii="Times New Roman" w:hAnsi="Times New Roman" w:cs="Times New Roman"/>
          <w:b/>
          <w:bCs/>
        </w:rPr>
      </w:pPr>
      <w:r w:rsidRPr="00E87CB7">
        <w:rPr>
          <w:rFonts w:ascii="Times New Roman" w:hAnsi="Times New Roman" w:cs="Times New Roman"/>
          <w:b/>
        </w:rPr>
        <w:t>Ограничения (обременения) прав</w:t>
      </w:r>
      <w:r w:rsidRPr="00E87CB7">
        <w:rPr>
          <w:rFonts w:ascii="Times New Roman" w:hAnsi="Times New Roman" w:cs="Times New Roman"/>
        </w:rPr>
        <w:t xml:space="preserve"> – не зарегистрированы.</w:t>
      </w:r>
      <w:r w:rsidRPr="00E87CB7">
        <w:rPr>
          <w:rFonts w:ascii="Times New Roman" w:hAnsi="Times New Roman" w:cs="Times New Roman"/>
          <w:b/>
          <w:bCs/>
        </w:rPr>
        <w:t xml:space="preserve"> </w:t>
      </w:r>
    </w:p>
    <w:p w:rsidR="00112051" w:rsidRPr="00E87CB7" w:rsidRDefault="00112051" w:rsidP="00D05260">
      <w:pPr>
        <w:tabs>
          <w:tab w:val="left" w:pos="720"/>
        </w:tabs>
        <w:adjustRightInd w:val="0"/>
        <w:spacing w:after="0" w:line="240" w:lineRule="auto"/>
        <w:jc w:val="both"/>
        <w:rPr>
          <w:rFonts w:ascii="Times New Roman" w:eastAsia="Calibri" w:hAnsi="Times New Roman" w:cs="Times New Roman"/>
        </w:rPr>
      </w:pPr>
      <w:r w:rsidRPr="00E87CB7">
        <w:rPr>
          <w:rFonts w:ascii="Times New Roman" w:eastAsia="Calibri" w:hAnsi="Times New Roman" w:cs="Times New Roman"/>
          <w:b/>
          <w:bCs/>
        </w:rPr>
        <w:t>Ограничения использования земельных участков</w:t>
      </w:r>
      <w:r w:rsidRPr="00E87CB7">
        <w:rPr>
          <w:rFonts w:ascii="Times New Roman" w:eastAsia="Calibri" w:hAnsi="Times New Roman" w:cs="Times New Roman"/>
          <w:bCs/>
        </w:rPr>
        <w:t xml:space="preserve">: </w:t>
      </w:r>
      <w:r w:rsidRPr="00E87CB7">
        <w:rPr>
          <w:rFonts w:ascii="Times New Roman" w:eastAsia="Calibri" w:hAnsi="Times New Roman" w:cs="Times New Roman"/>
        </w:rPr>
        <w:t>не зарегистрированы.</w:t>
      </w:r>
    </w:p>
    <w:p w:rsidR="00112051" w:rsidRPr="00E87CB7" w:rsidRDefault="00112051" w:rsidP="00D05260">
      <w:pPr>
        <w:tabs>
          <w:tab w:val="left" w:pos="720"/>
        </w:tabs>
        <w:spacing w:after="0" w:line="240" w:lineRule="auto"/>
        <w:jc w:val="both"/>
        <w:rPr>
          <w:rFonts w:ascii="Times New Roman" w:hAnsi="Times New Roman" w:cs="Times New Roman"/>
        </w:rPr>
      </w:pPr>
      <w:r w:rsidRPr="00E87CB7">
        <w:rPr>
          <w:rFonts w:ascii="Times New Roman" w:hAnsi="Times New Roman" w:cs="Times New Roman"/>
          <w:b/>
        </w:rPr>
        <w:t>Срок действия договора аренды</w:t>
      </w:r>
      <w:r w:rsidRPr="00E87CB7">
        <w:rPr>
          <w:rFonts w:ascii="Times New Roman" w:hAnsi="Times New Roman" w:cs="Times New Roman"/>
        </w:rPr>
        <w:t xml:space="preserve"> – 2</w:t>
      </w:r>
      <w:r w:rsidR="0053192B">
        <w:rPr>
          <w:rFonts w:ascii="Times New Roman" w:hAnsi="Times New Roman" w:cs="Times New Roman"/>
        </w:rPr>
        <w:t>0</w:t>
      </w:r>
      <w:r w:rsidRPr="00E87CB7">
        <w:rPr>
          <w:rFonts w:ascii="Times New Roman" w:hAnsi="Times New Roman" w:cs="Times New Roman"/>
        </w:rPr>
        <w:t xml:space="preserve"> </w:t>
      </w:r>
      <w:r w:rsidR="0053192B">
        <w:rPr>
          <w:rFonts w:ascii="Times New Roman" w:hAnsi="Times New Roman" w:cs="Times New Roman"/>
        </w:rPr>
        <w:t>лет</w:t>
      </w:r>
      <w:r w:rsidRPr="00E87CB7">
        <w:rPr>
          <w:rFonts w:ascii="Times New Roman" w:hAnsi="Times New Roman" w:cs="Times New Roman"/>
        </w:rPr>
        <w:t>.</w:t>
      </w:r>
    </w:p>
    <w:p w:rsidR="00D17A19" w:rsidRPr="00E87CB7" w:rsidRDefault="00D17A19" w:rsidP="00D17A19">
      <w:pPr>
        <w:tabs>
          <w:tab w:val="left" w:pos="720"/>
        </w:tabs>
        <w:spacing w:after="0" w:line="240" w:lineRule="auto"/>
        <w:jc w:val="both"/>
        <w:rPr>
          <w:rFonts w:ascii="Times New Roman" w:hAnsi="Times New Roman" w:cs="Times New Roman"/>
        </w:rPr>
      </w:pPr>
      <w:r w:rsidRPr="00E87CB7">
        <w:rPr>
          <w:rFonts w:ascii="Times New Roman" w:hAnsi="Times New Roman" w:cs="Times New Roman"/>
        </w:rPr>
        <w:t xml:space="preserve">Бланк заявки на участие в аукционе, проект договора аренды земельного участка и иную дополнительную информацию можно получить по адресу: с. </w:t>
      </w:r>
      <w:r w:rsidR="00D05260" w:rsidRPr="00E87CB7">
        <w:rPr>
          <w:rFonts w:ascii="Times New Roman" w:hAnsi="Times New Roman" w:cs="Times New Roman"/>
        </w:rPr>
        <w:t>Бельтирское</w:t>
      </w:r>
      <w:r w:rsidRPr="00E87CB7">
        <w:rPr>
          <w:rFonts w:ascii="Times New Roman" w:hAnsi="Times New Roman" w:cs="Times New Roman"/>
        </w:rPr>
        <w:t xml:space="preserve">, ул. </w:t>
      </w:r>
      <w:r w:rsidR="00D05260" w:rsidRPr="00E87CB7">
        <w:rPr>
          <w:rFonts w:ascii="Times New Roman" w:hAnsi="Times New Roman" w:cs="Times New Roman"/>
        </w:rPr>
        <w:t>Октябрьская</w:t>
      </w:r>
      <w:r w:rsidRPr="00E87CB7">
        <w:rPr>
          <w:rFonts w:ascii="Times New Roman" w:hAnsi="Times New Roman" w:cs="Times New Roman"/>
        </w:rPr>
        <w:t>, 2</w:t>
      </w:r>
      <w:r w:rsidR="00D05260" w:rsidRPr="00E87CB7">
        <w:rPr>
          <w:rFonts w:ascii="Times New Roman" w:hAnsi="Times New Roman" w:cs="Times New Roman"/>
        </w:rPr>
        <w:t>6, кабинет землеустроителя</w:t>
      </w:r>
      <w:r w:rsidRPr="00E87CB7">
        <w:rPr>
          <w:rFonts w:ascii="Times New Roman" w:hAnsi="Times New Roman" w:cs="Times New Roman"/>
        </w:rPr>
        <w:t xml:space="preserve">, тел.: </w:t>
      </w:r>
      <w:r w:rsidR="00115A97">
        <w:rPr>
          <w:rFonts w:ascii="Times New Roman" w:hAnsi="Times New Roman" w:cs="Times New Roman"/>
        </w:rPr>
        <w:t xml:space="preserve">8(39045) </w:t>
      </w:r>
      <w:r w:rsidRPr="00E87CB7">
        <w:rPr>
          <w:rFonts w:ascii="Times New Roman" w:hAnsi="Times New Roman" w:cs="Times New Roman"/>
        </w:rPr>
        <w:t>9-</w:t>
      </w:r>
      <w:r w:rsidR="00D05260" w:rsidRPr="00E87CB7">
        <w:rPr>
          <w:rFonts w:ascii="Times New Roman" w:hAnsi="Times New Roman" w:cs="Times New Roman"/>
        </w:rPr>
        <w:t>53-78</w:t>
      </w:r>
      <w:r w:rsidRPr="00E87CB7">
        <w:rPr>
          <w:rFonts w:ascii="Times New Roman" w:hAnsi="Times New Roman" w:cs="Times New Roman"/>
        </w:rPr>
        <w:t>, а также на официальном сайте</w:t>
      </w:r>
      <w:r w:rsidR="00115A97">
        <w:rPr>
          <w:rFonts w:ascii="Times New Roman" w:hAnsi="Times New Roman" w:cs="Times New Roman"/>
        </w:rPr>
        <w:t xml:space="preserve"> Б</w:t>
      </w:r>
      <w:r w:rsidR="005154D7">
        <w:rPr>
          <w:rFonts w:ascii="Times New Roman" w:hAnsi="Times New Roman" w:cs="Times New Roman"/>
        </w:rPr>
        <w:t>ельтирское-</w:t>
      </w:r>
      <w:proofErr w:type="spellStart"/>
      <w:r w:rsidR="005154D7">
        <w:rPr>
          <w:rFonts w:ascii="Times New Roman" w:hAnsi="Times New Roman" w:cs="Times New Roman"/>
        </w:rPr>
        <w:t>сп</w:t>
      </w:r>
      <w:proofErr w:type="gramStart"/>
      <w:r w:rsidR="005154D7">
        <w:rPr>
          <w:rFonts w:ascii="Times New Roman" w:hAnsi="Times New Roman" w:cs="Times New Roman"/>
        </w:rPr>
        <w:t>.р</w:t>
      </w:r>
      <w:proofErr w:type="gramEnd"/>
      <w:r w:rsidR="005154D7">
        <w:rPr>
          <w:rFonts w:ascii="Times New Roman" w:hAnsi="Times New Roman" w:cs="Times New Roman"/>
        </w:rPr>
        <w:t>ф</w:t>
      </w:r>
      <w:proofErr w:type="spellEnd"/>
      <w:r w:rsidRPr="00E87CB7">
        <w:rPr>
          <w:rFonts w:ascii="Times New Roman" w:hAnsi="Times New Roman" w:cs="Times New Roman"/>
        </w:rPr>
        <w:t xml:space="preserve">, официальном сайте Российской Федерации: </w:t>
      </w:r>
      <w:hyperlink r:id="rId5" w:history="1">
        <w:r w:rsidRPr="00E87CB7">
          <w:rPr>
            <w:rStyle w:val="aa"/>
            <w:rFonts w:ascii="Times New Roman" w:hAnsi="Times New Roman" w:cs="Times New Roman"/>
            <w:lang w:val="en-US"/>
          </w:rPr>
          <w:t>www</w:t>
        </w:r>
        <w:r w:rsidRPr="00E87CB7">
          <w:rPr>
            <w:rStyle w:val="aa"/>
            <w:rFonts w:ascii="Times New Roman" w:hAnsi="Times New Roman" w:cs="Times New Roman"/>
          </w:rPr>
          <w:t>.</w:t>
        </w:r>
        <w:proofErr w:type="spellStart"/>
        <w:r w:rsidRPr="00E87CB7">
          <w:rPr>
            <w:rStyle w:val="aa"/>
            <w:rFonts w:ascii="Times New Roman" w:hAnsi="Times New Roman" w:cs="Times New Roman"/>
            <w:lang w:val="en-US"/>
          </w:rPr>
          <w:t>torgi</w:t>
        </w:r>
        <w:proofErr w:type="spellEnd"/>
        <w:r w:rsidRPr="00E87CB7">
          <w:rPr>
            <w:rStyle w:val="aa"/>
            <w:rFonts w:ascii="Times New Roman" w:hAnsi="Times New Roman" w:cs="Times New Roman"/>
          </w:rPr>
          <w:t>.</w:t>
        </w:r>
        <w:proofErr w:type="spellStart"/>
        <w:r w:rsidRPr="00E87CB7">
          <w:rPr>
            <w:rStyle w:val="aa"/>
            <w:rFonts w:ascii="Times New Roman" w:hAnsi="Times New Roman" w:cs="Times New Roman"/>
            <w:lang w:val="en-US"/>
          </w:rPr>
          <w:t>gov</w:t>
        </w:r>
        <w:proofErr w:type="spellEnd"/>
        <w:r w:rsidRPr="00E87CB7">
          <w:rPr>
            <w:rStyle w:val="aa"/>
            <w:rFonts w:ascii="Times New Roman" w:hAnsi="Times New Roman" w:cs="Times New Roman"/>
          </w:rPr>
          <w:t>.</w:t>
        </w:r>
        <w:proofErr w:type="spellStart"/>
        <w:r w:rsidRPr="00E87CB7">
          <w:rPr>
            <w:rStyle w:val="aa"/>
            <w:rFonts w:ascii="Times New Roman" w:hAnsi="Times New Roman" w:cs="Times New Roman"/>
            <w:lang w:val="en-US"/>
          </w:rPr>
          <w:t>ru</w:t>
        </w:r>
        <w:proofErr w:type="spellEnd"/>
      </w:hyperlink>
      <w:r w:rsidRPr="00E87CB7">
        <w:rPr>
          <w:rFonts w:ascii="Times New Roman" w:hAnsi="Times New Roman" w:cs="Times New Roman"/>
        </w:rPr>
        <w:t>.</w:t>
      </w:r>
    </w:p>
    <w:p w:rsidR="00D17A19" w:rsidRPr="00E87CB7" w:rsidRDefault="00D17A19" w:rsidP="00D17A19">
      <w:pPr>
        <w:pStyle w:val="ConsPlusNormal"/>
        <w:jc w:val="both"/>
        <w:rPr>
          <w:rFonts w:ascii="Times New Roman" w:hAnsi="Times New Roman" w:cs="Times New Roman"/>
          <w:b/>
          <w:sz w:val="22"/>
          <w:szCs w:val="22"/>
        </w:rPr>
      </w:pPr>
      <w:r w:rsidRPr="00E87CB7">
        <w:rPr>
          <w:rFonts w:ascii="Times New Roman" w:hAnsi="Times New Roman" w:cs="Times New Roman"/>
          <w:b/>
          <w:sz w:val="22"/>
          <w:szCs w:val="22"/>
        </w:rPr>
        <w:t xml:space="preserve">Порядок приема заявки на участие в аукционе: </w:t>
      </w:r>
      <w:r w:rsidRPr="00E87CB7">
        <w:rPr>
          <w:rFonts w:ascii="Times New Roman" w:hAnsi="Times New Roman" w:cs="Times New Roman"/>
          <w:sz w:val="22"/>
          <w:szCs w:val="22"/>
        </w:rPr>
        <w:t>заявки на участие в аукционе подаются Организатору аукциона в письменной форме по месту нахождения Организатора аукциона или почтовым отправлением.</w:t>
      </w:r>
    </w:p>
    <w:p w:rsidR="00D17A19" w:rsidRPr="00E87CB7" w:rsidRDefault="00D17A19" w:rsidP="00D17A19">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lastRenderedPageBreak/>
        <w:t>Адрес места приема заявки</w:t>
      </w:r>
      <w:r w:rsidRPr="00E87CB7">
        <w:rPr>
          <w:rFonts w:ascii="Times New Roman" w:hAnsi="Times New Roman" w:cs="Times New Roman"/>
          <w:sz w:val="22"/>
          <w:szCs w:val="22"/>
        </w:rPr>
        <w:t>: 6557</w:t>
      </w:r>
      <w:r w:rsidR="00D05260" w:rsidRPr="00E87CB7">
        <w:rPr>
          <w:rFonts w:ascii="Times New Roman" w:hAnsi="Times New Roman" w:cs="Times New Roman"/>
          <w:sz w:val="22"/>
          <w:szCs w:val="22"/>
        </w:rPr>
        <w:t>11</w:t>
      </w:r>
      <w:r w:rsidRPr="00E87CB7">
        <w:rPr>
          <w:rFonts w:ascii="Times New Roman" w:hAnsi="Times New Roman" w:cs="Times New Roman"/>
          <w:sz w:val="22"/>
          <w:szCs w:val="22"/>
        </w:rPr>
        <w:t>, с.</w:t>
      </w:r>
      <w:r w:rsidR="00D05260" w:rsidRPr="00E87CB7">
        <w:rPr>
          <w:rFonts w:ascii="Times New Roman" w:hAnsi="Times New Roman" w:cs="Times New Roman"/>
          <w:sz w:val="22"/>
          <w:szCs w:val="22"/>
        </w:rPr>
        <w:t xml:space="preserve"> Бельтирское</w:t>
      </w:r>
      <w:r w:rsidRPr="00E87CB7">
        <w:rPr>
          <w:rFonts w:ascii="Times New Roman" w:hAnsi="Times New Roman" w:cs="Times New Roman"/>
          <w:sz w:val="22"/>
          <w:szCs w:val="22"/>
        </w:rPr>
        <w:t>, ул.</w:t>
      </w:r>
      <w:r w:rsidR="00D05260" w:rsidRPr="00E87CB7">
        <w:rPr>
          <w:rFonts w:ascii="Times New Roman" w:hAnsi="Times New Roman" w:cs="Times New Roman"/>
          <w:sz w:val="22"/>
          <w:szCs w:val="22"/>
        </w:rPr>
        <w:t xml:space="preserve"> Октябрьская</w:t>
      </w:r>
      <w:r w:rsidRPr="00E87CB7">
        <w:rPr>
          <w:rFonts w:ascii="Times New Roman" w:hAnsi="Times New Roman" w:cs="Times New Roman"/>
          <w:sz w:val="22"/>
          <w:szCs w:val="22"/>
        </w:rPr>
        <w:t>, 2</w:t>
      </w:r>
      <w:r w:rsidR="00D05260" w:rsidRPr="00E87CB7">
        <w:rPr>
          <w:rFonts w:ascii="Times New Roman" w:hAnsi="Times New Roman" w:cs="Times New Roman"/>
          <w:sz w:val="22"/>
          <w:szCs w:val="22"/>
        </w:rPr>
        <w:t>6</w:t>
      </w:r>
      <w:r w:rsidR="00546D77" w:rsidRPr="00E87CB7">
        <w:rPr>
          <w:rFonts w:ascii="Times New Roman" w:hAnsi="Times New Roman" w:cs="Times New Roman"/>
          <w:sz w:val="22"/>
          <w:szCs w:val="22"/>
        </w:rPr>
        <w:t>.</w:t>
      </w:r>
    </w:p>
    <w:p w:rsidR="00D17A19" w:rsidRPr="00E87CB7" w:rsidRDefault="00D17A19" w:rsidP="00D17A19">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Дата и время начала приема заявок на участие в аукционе</w:t>
      </w:r>
      <w:r w:rsidRPr="00E87CB7">
        <w:rPr>
          <w:rFonts w:ascii="Times New Roman" w:hAnsi="Times New Roman" w:cs="Times New Roman"/>
          <w:sz w:val="22"/>
          <w:szCs w:val="22"/>
        </w:rPr>
        <w:t xml:space="preserve">: </w:t>
      </w:r>
      <w:r w:rsidR="000C6F2E" w:rsidRPr="00E87CB7">
        <w:rPr>
          <w:rFonts w:ascii="Times New Roman" w:hAnsi="Times New Roman" w:cs="Times New Roman"/>
          <w:sz w:val="22"/>
          <w:szCs w:val="22"/>
        </w:rPr>
        <w:t>1</w:t>
      </w:r>
      <w:r w:rsidR="0053192B">
        <w:rPr>
          <w:rFonts w:ascii="Times New Roman" w:hAnsi="Times New Roman" w:cs="Times New Roman"/>
          <w:sz w:val="22"/>
          <w:szCs w:val="22"/>
        </w:rPr>
        <w:t>9</w:t>
      </w:r>
      <w:r w:rsidR="000C6F2E" w:rsidRPr="00E87CB7">
        <w:rPr>
          <w:rFonts w:ascii="Times New Roman" w:hAnsi="Times New Roman" w:cs="Times New Roman"/>
          <w:sz w:val="22"/>
          <w:szCs w:val="22"/>
        </w:rPr>
        <w:t>.02</w:t>
      </w:r>
      <w:r w:rsidRPr="00E87CB7">
        <w:rPr>
          <w:rFonts w:ascii="Times New Roman" w:hAnsi="Times New Roman" w:cs="Times New Roman"/>
          <w:sz w:val="22"/>
          <w:szCs w:val="22"/>
        </w:rPr>
        <w:t>.201</w:t>
      </w:r>
      <w:r w:rsidR="000C64B5">
        <w:rPr>
          <w:rFonts w:ascii="Times New Roman" w:hAnsi="Times New Roman" w:cs="Times New Roman"/>
          <w:sz w:val="22"/>
          <w:szCs w:val="22"/>
        </w:rPr>
        <w:t>6</w:t>
      </w:r>
      <w:r w:rsidRPr="00E87CB7">
        <w:rPr>
          <w:rFonts w:ascii="Times New Roman" w:hAnsi="Times New Roman" w:cs="Times New Roman"/>
          <w:sz w:val="22"/>
          <w:szCs w:val="22"/>
        </w:rPr>
        <w:t xml:space="preserve"> г. с 9.00 ч (по местному времени)</w:t>
      </w:r>
    </w:p>
    <w:p w:rsidR="00D17A19" w:rsidRPr="00E87CB7" w:rsidRDefault="00D17A19" w:rsidP="00D17A1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b/>
        </w:rPr>
        <w:t>Дата и время окончания приема заявок на участие в аукционе:</w:t>
      </w:r>
      <w:r w:rsidRPr="00E87CB7">
        <w:rPr>
          <w:rFonts w:ascii="Times New Roman" w:hAnsi="Times New Roman" w:cs="Times New Roman"/>
        </w:rPr>
        <w:t xml:space="preserve"> </w:t>
      </w:r>
      <w:r w:rsidR="0053192B">
        <w:rPr>
          <w:rFonts w:ascii="Times New Roman" w:hAnsi="Times New Roman" w:cs="Times New Roman"/>
        </w:rPr>
        <w:t>16</w:t>
      </w:r>
      <w:r w:rsidR="00367879" w:rsidRPr="00E87CB7">
        <w:rPr>
          <w:rFonts w:ascii="Times New Roman" w:hAnsi="Times New Roman" w:cs="Times New Roman"/>
        </w:rPr>
        <w:t>.03.201</w:t>
      </w:r>
      <w:r w:rsidR="000C64B5">
        <w:rPr>
          <w:rFonts w:ascii="Times New Roman" w:hAnsi="Times New Roman" w:cs="Times New Roman"/>
        </w:rPr>
        <w:t>6</w:t>
      </w:r>
      <w:r w:rsidR="00367879" w:rsidRPr="00E87CB7">
        <w:rPr>
          <w:rFonts w:ascii="Times New Roman" w:hAnsi="Times New Roman" w:cs="Times New Roman"/>
        </w:rPr>
        <w:t xml:space="preserve"> г. до 17</w:t>
      </w:r>
      <w:r w:rsidRPr="00E87CB7">
        <w:rPr>
          <w:rFonts w:ascii="Times New Roman" w:hAnsi="Times New Roman" w:cs="Times New Roman"/>
        </w:rPr>
        <w:t>.00 ч (по местному времени)</w:t>
      </w:r>
    </w:p>
    <w:p w:rsidR="00D17A19" w:rsidRPr="00E87CB7" w:rsidRDefault="00D17A19" w:rsidP="00D17A19">
      <w:pPr>
        <w:widowControl w:val="0"/>
        <w:tabs>
          <w:tab w:val="left" w:pos="0"/>
          <w:tab w:val="left" w:pos="720"/>
        </w:tabs>
        <w:adjustRightInd w:val="0"/>
        <w:spacing w:after="0" w:line="240" w:lineRule="auto"/>
        <w:jc w:val="both"/>
        <w:rPr>
          <w:rFonts w:ascii="Times New Roman" w:hAnsi="Times New Roman" w:cs="Times New Roman"/>
          <w:color w:val="000000"/>
        </w:rPr>
      </w:pPr>
      <w:r w:rsidRPr="00E87CB7">
        <w:rPr>
          <w:rFonts w:ascii="Times New Roman" w:hAnsi="Times New Roman" w:cs="Times New Roman"/>
          <w:b/>
        </w:rPr>
        <w:t>Порядок внесения участниками аукциона задатка:</w:t>
      </w:r>
      <w:r w:rsidRPr="00E87CB7">
        <w:rPr>
          <w:rFonts w:ascii="Times New Roman" w:hAnsi="Times New Roman" w:cs="Times New Roman"/>
        </w:rPr>
        <w:t xml:space="preserve"> </w:t>
      </w:r>
      <w:r w:rsidRPr="00E87CB7">
        <w:rPr>
          <w:rFonts w:ascii="Times New Roman" w:hAnsi="Times New Roman" w:cs="Times New Roman"/>
          <w:bCs/>
        </w:rPr>
        <w:t xml:space="preserve">Задаток </w:t>
      </w:r>
      <w:r w:rsidRPr="00E87CB7">
        <w:rPr>
          <w:rFonts w:ascii="Times New Roman" w:hAnsi="Times New Roman" w:cs="Times New Roman"/>
        </w:rPr>
        <w:t xml:space="preserve">для участия в аукционе </w:t>
      </w:r>
      <w:r w:rsidRPr="00E87CB7">
        <w:rPr>
          <w:rFonts w:ascii="Times New Roman" w:hAnsi="Times New Roman" w:cs="Times New Roman"/>
          <w:color w:val="000000"/>
        </w:rPr>
        <w:t xml:space="preserve">должен поступить на расчетный счет организатора аукциона не позднее даты и времени окончания приема заявок, а именно: </w:t>
      </w:r>
      <w:r w:rsidR="00C04DF8">
        <w:rPr>
          <w:rFonts w:ascii="Times New Roman" w:hAnsi="Times New Roman" w:cs="Times New Roman"/>
          <w:color w:val="000000"/>
        </w:rPr>
        <w:t>16</w:t>
      </w:r>
      <w:r w:rsidR="00367879" w:rsidRPr="00E87CB7">
        <w:rPr>
          <w:rFonts w:ascii="Times New Roman" w:hAnsi="Times New Roman" w:cs="Times New Roman"/>
          <w:color w:val="000000"/>
        </w:rPr>
        <w:t>.03.201</w:t>
      </w:r>
      <w:r w:rsidR="0029321C">
        <w:rPr>
          <w:rFonts w:ascii="Times New Roman" w:hAnsi="Times New Roman" w:cs="Times New Roman"/>
          <w:color w:val="000000"/>
        </w:rPr>
        <w:t>6</w:t>
      </w:r>
      <w:r w:rsidR="00367879" w:rsidRPr="00E87CB7">
        <w:rPr>
          <w:rFonts w:ascii="Times New Roman" w:hAnsi="Times New Roman" w:cs="Times New Roman"/>
          <w:color w:val="000000"/>
        </w:rPr>
        <w:t xml:space="preserve"> года, до 17</w:t>
      </w:r>
      <w:r w:rsidRPr="00E87CB7">
        <w:rPr>
          <w:rFonts w:ascii="Times New Roman" w:hAnsi="Times New Roman" w:cs="Times New Roman"/>
          <w:color w:val="000000"/>
        </w:rPr>
        <w:t>:00 местного времени. Документом, подтверждающим поступление задатка заявителя на указанный в данном извещении расчетный счет, для допуска заявителя к участию в аукционе, является выписка со счета организатора аукциона в УФК по РХ.</w:t>
      </w:r>
    </w:p>
    <w:p w:rsidR="00D17A19" w:rsidRPr="00E87CB7" w:rsidRDefault="00D17A19" w:rsidP="00131DA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b/>
        </w:rPr>
        <w:t xml:space="preserve">Порядок возврата задатка участникам аукциона: </w:t>
      </w:r>
      <w:r w:rsidRPr="00E87CB7">
        <w:rPr>
          <w:rFonts w:ascii="Times New Roman" w:hAnsi="Times New Roman" w:cs="Times New Roman"/>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17A19" w:rsidRPr="00E87CB7" w:rsidRDefault="00D17A19" w:rsidP="00131DA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17A19" w:rsidRPr="00E87CB7" w:rsidRDefault="00D17A19" w:rsidP="00D17A1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17A19" w:rsidRPr="00E87CB7" w:rsidRDefault="00D17A19" w:rsidP="00D17A1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17A19" w:rsidRPr="00E87CB7" w:rsidRDefault="00D17A19" w:rsidP="00D17A19">
      <w:pPr>
        <w:pStyle w:val="ConsPlusNormal"/>
        <w:jc w:val="both"/>
        <w:rPr>
          <w:rFonts w:ascii="Times New Roman" w:hAnsi="Times New Roman" w:cs="Times New Roman"/>
          <w:b/>
          <w:sz w:val="22"/>
          <w:szCs w:val="22"/>
        </w:rPr>
      </w:pPr>
      <w:r w:rsidRPr="00E87CB7">
        <w:rPr>
          <w:rFonts w:ascii="Times New Roman" w:hAnsi="Times New Roman" w:cs="Times New Roman"/>
          <w:sz w:val="22"/>
          <w:szCs w:val="22"/>
        </w:rPr>
        <w:t>Задаток, внесенный лицом, признанным победителем аукциона, задаток, внесенный иным лицом, с которым заключен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17A19" w:rsidRPr="00E87CB7" w:rsidRDefault="00D17A19" w:rsidP="00D17A19">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Банковские реквизиты счета для перечисления задатка:</w:t>
      </w:r>
    </w:p>
    <w:p w:rsidR="00E87CB7" w:rsidRDefault="00115A97" w:rsidP="00E87CB7">
      <w:pPr>
        <w:widowControl w:val="0"/>
        <w:tabs>
          <w:tab w:val="left" w:pos="0"/>
          <w:tab w:val="left" w:pos="540"/>
          <w:tab w:val="left" w:pos="720"/>
        </w:tabs>
        <w:adjustRightInd w:val="0"/>
        <w:jc w:val="both"/>
        <w:rPr>
          <w:rFonts w:ascii="Times New Roman" w:hAnsi="Times New Roman" w:cs="Times New Roman"/>
        </w:rPr>
      </w:pPr>
      <w:r>
        <w:rPr>
          <w:rFonts w:ascii="Times New Roman" w:hAnsi="Times New Roman" w:cs="Times New Roman"/>
        </w:rPr>
        <w:t>Р</w:t>
      </w:r>
      <w:r w:rsidR="00E87CB7" w:rsidRPr="00E87CB7">
        <w:rPr>
          <w:rFonts w:ascii="Times New Roman" w:hAnsi="Times New Roman" w:cs="Times New Roman"/>
        </w:rPr>
        <w:t>асчетный счет № 402048107951400</w:t>
      </w:r>
      <w:r w:rsidR="001A6BBE">
        <w:rPr>
          <w:rFonts w:ascii="Times New Roman" w:hAnsi="Times New Roman" w:cs="Times New Roman"/>
        </w:rPr>
        <w:t>100</w:t>
      </w:r>
      <w:r w:rsidR="00E87CB7" w:rsidRPr="00E87CB7">
        <w:rPr>
          <w:rFonts w:ascii="Times New Roman" w:hAnsi="Times New Roman" w:cs="Times New Roman"/>
        </w:rPr>
        <w:t>27 отделение - ГРКЦ НБ Республика Хакасия Бан</w:t>
      </w:r>
      <w:r w:rsidR="001645ED">
        <w:rPr>
          <w:rFonts w:ascii="Times New Roman" w:hAnsi="Times New Roman" w:cs="Times New Roman"/>
        </w:rPr>
        <w:t>ка России г. Абакан, ИНН 190500</w:t>
      </w:r>
      <w:r w:rsidR="00E87CB7" w:rsidRPr="00E87CB7">
        <w:rPr>
          <w:rFonts w:ascii="Times New Roman" w:hAnsi="Times New Roman" w:cs="Times New Roman"/>
        </w:rPr>
        <w:t>5</w:t>
      </w:r>
      <w:r w:rsidR="001645ED">
        <w:rPr>
          <w:rFonts w:ascii="Times New Roman" w:hAnsi="Times New Roman" w:cs="Times New Roman"/>
        </w:rPr>
        <w:t>2</w:t>
      </w:r>
      <w:r w:rsidR="00E87CB7" w:rsidRPr="00E87CB7">
        <w:rPr>
          <w:rFonts w:ascii="Times New Roman" w:hAnsi="Times New Roman" w:cs="Times New Roman"/>
        </w:rPr>
        <w:t xml:space="preserve">86, КПП 190501001, БИК 049514001. Получатель: УФК по Республике Хакасия (Администрация Бельтирского сельсовета Аскизского района Республики Хакасия) </w:t>
      </w:r>
      <w:proofErr w:type="gramStart"/>
      <w:r w:rsidR="00E87CB7" w:rsidRPr="00E87CB7">
        <w:rPr>
          <w:rFonts w:ascii="Times New Roman" w:hAnsi="Times New Roman" w:cs="Times New Roman"/>
        </w:rPr>
        <w:t>л</w:t>
      </w:r>
      <w:proofErr w:type="gramEnd"/>
      <w:r w:rsidR="00E87CB7" w:rsidRPr="00E87CB7">
        <w:rPr>
          <w:rFonts w:ascii="Times New Roman" w:hAnsi="Times New Roman" w:cs="Times New Roman"/>
        </w:rPr>
        <w:t xml:space="preserve">/с </w:t>
      </w:r>
      <w:r w:rsidR="004A14F7">
        <w:rPr>
          <w:rFonts w:ascii="Times New Roman" w:hAnsi="Times New Roman" w:cs="Times New Roman"/>
        </w:rPr>
        <w:t>03803000360</w:t>
      </w:r>
      <w:r w:rsidR="00E87CB7" w:rsidRPr="00E87CB7">
        <w:rPr>
          <w:rFonts w:ascii="Times New Roman" w:hAnsi="Times New Roman" w:cs="Times New Roman"/>
        </w:rPr>
        <w:t xml:space="preserve">, назначение платежа - </w:t>
      </w:r>
      <w:r w:rsidR="00E87CB7" w:rsidRPr="00E87CB7">
        <w:rPr>
          <w:rFonts w:ascii="Times New Roman" w:hAnsi="Times New Roman" w:cs="Times New Roman"/>
          <w:bCs/>
        </w:rPr>
        <w:t xml:space="preserve">Задаток </w:t>
      </w:r>
      <w:r w:rsidR="00E87CB7" w:rsidRPr="00E87CB7">
        <w:rPr>
          <w:rFonts w:ascii="Times New Roman" w:hAnsi="Times New Roman" w:cs="Times New Roman"/>
        </w:rPr>
        <w:t>для участия в аукционе.</w:t>
      </w:r>
    </w:p>
    <w:p w:rsidR="00115A97" w:rsidRPr="00E87CB7" w:rsidRDefault="00115A97" w:rsidP="00E87CB7">
      <w:pPr>
        <w:widowControl w:val="0"/>
        <w:tabs>
          <w:tab w:val="left" w:pos="0"/>
          <w:tab w:val="left" w:pos="540"/>
          <w:tab w:val="left" w:pos="720"/>
        </w:tabs>
        <w:adjustRightInd w:val="0"/>
        <w:jc w:val="both"/>
        <w:rPr>
          <w:rFonts w:ascii="Times New Roman" w:hAnsi="Times New Roman" w:cs="Times New Roman"/>
        </w:rPr>
      </w:pPr>
    </w:p>
    <w:p w:rsidR="00D17A19" w:rsidRPr="00E87CB7" w:rsidRDefault="00D17A19" w:rsidP="00E87CB7">
      <w:pPr>
        <w:pStyle w:val="ConsPlusNormal"/>
        <w:jc w:val="both"/>
        <w:rPr>
          <w:rFonts w:ascii="Times New Roman" w:hAnsi="Times New Roman" w:cs="Times New Roman"/>
          <w:sz w:val="22"/>
          <w:szCs w:val="22"/>
        </w:rPr>
      </w:pPr>
    </w:p>
    <w:sectPr w:rsidR="00D17A19" w:rsidRPr="00E87CB7" w:rsidSect="003B485E">
      <w:pgSz w:w="11906" w:h="16838" w:code="9"/>
      <w:pgMar w:top="426" w:right="42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3E73"/>
    <w:rsid w:val="00013B65"/>
    <w:rsid w:val="00064DBF"/>
    <w:rsid w:val="00066ED1"/>
    <w:rsid w:val="00082C75"/>
    <w:rsid w:val="000B2F12"/>
    <w:rsid w:val="000B7BC3"/>
    <w:rsid w:val="000C64B5"/>
    <w:rsid w:val="000C6F2E"/>
    <w:rsid w:val="00112051"/>
    <w:rsid w:val="00115A97"/>
    <w:rsid w:val="00131DA9"/>
    <w:rsid w:val="0016274A"/>
    <w:rsid w:val="001645ED"/>
    <w:rsid w:val="001A6BBE"/>
    <w:rsid w:val="00244F8F"/>
    <w:rsid w:val="0029321C"/>
    <w:rsid w:val="002F00C3"/>
    <w:rsid w:val="00351E40"/>
    <w:rsid w:val="003659B5"/>
    <w:rsid w:val="00367879"/>
    <w:rsid w:val="00380542"/>
    <w:rsid w:val="00386946"/>
    <w:rsid w:val="003B485E"/>
    <w:rsid w:val="003D3E73"/>
    <w:rsid w:val="0047382C"/>
    <w:rsid w:val="004840C3"/>
    <w:rsid w:val="004A14F7"/>
    <w:rsid w:val="004E3452"/>
    <w:rsid w:val="00501C8F"/>
    <w:rsid w:val="005154D7"/>
    <w:rsid w:val="0053192B"/>
    <w:rsid w:val="00546D77"/>
    <w:rsid w:val="00573C71"/>
    <w:rsid w:val="00576139"/>
    <w:rsid w:val="00590B78"/>
    <w:rsid w:val="005B4904"/>
    <w:rsid w:val="005C6F17"/>
    <w:rsid w:val="00627D74"/>
    <w:rsid w:val="00656D4B"/>
    <w:rsid w:val="006C1779"/>
    <w:rsid w:val="006C405B"/>
    <w:rsid w:val="006D0F96"/>
    <w:rsid w:val="007539BF"/>
    <w:rsid w:val="0080129C"/>
    <w:rsid w:val="00803591"/>
    <w:rsid w:val="00881A2A"/>
    <w:rsid w:val="00942BD5"/>
    <w:rsid w:val="009A4C66"/>
    <w:rsid w:val="009C4143"/>
    <w:rsid w:val="00A2049C"/>
    <w:rsid w:val="00A61E56"/>
    <w:rsid w:val="00AC5A3C"/>
    <w:rsid w:val="00B509C5"/>
    <w:rsid w:val="00B677B1"/>
    <w:rsid w:val="00B759A3"/>
    <w:rsid w:val="00BE1795"/>
    <w:rsid w:val="00BF684B"/>
    <w:rsid w:val="00C04DF8"/>
    <w:rsid w:val="00C52254"/>
    <w:rsid w:val="00CE2F9F"/>
    <w:rsid w:val="00CF42B2"/>
    <w:rsid w:val="00D01F6D"/>
    <w:rsid w:val="00D049C0"/>
    <w:rsid w:val="00D05260"/>
    <w:rsid w:val="00D12248"/>
    <w:rsid w:val="00D17A19"/>
    <w:rsid w:val="00E70692"/>
    <w:rsid w:val="00E87CB7"/>
    <w:rsid w:val="00F30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E73"/>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3D3E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link w:val="a5"/>
    <w:qFormat/>
    <w:rsid w:val="00942BD5"/>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942BD5"/>
    <w:rPr>
      <w:rFonts w:ascii="Times New Roman" w:eastAsia="Times New Roman" w:hAnsi="Times New Roman" w:cs="Times New Roman"/>
      <w:b/>
      <w:sz w:val="28"/>
      <w:szCs w:val="20"/>
      <w:lang w:eastAsia="ru-RU"/>
    </w:rPr>
  </w:style>
  <w:style w:type="paragraph" w:styleId="a6">
    <w:name w:val="Body Text"/>
    <w:basedOn w:val="a"/>
    <w:link w:val="a7"/>
    <w:rsid w:val="00066ED1"/>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066ED1"/>
    <w:rPr>
      <w:rFonts w:ascii="Times New Roman" w:eastAsia="Times New Roman" w:hAnsi="Times New Roman" w:cs="Times New Roman"/>
      <w:sz w:val="24"/>
      <w:szCs w:val="24"/>
      <w:lang w:eastAsia="ru-RU"/>
    </w:rPr>
  </w:style>
  <w:style w:type="paragraph" w:customStyle="1" w:styleId="13">
    <w:name w:val="бычный + 13 пт"/>
    <w:basedOn w:val="a8"/>
    <w:rsid w:val="00066ED1"/>
    <w:pPr>
      <w:ind w:firstLine="708"/>
      <w:jc w:val="both"/>
    </w:pPr>
    <w:rPr>
      <w:rFonts w:ascii="Times New Roman" w:eastAsia="Times New Roman" w:hAnsi="Times New Roman" w:cs="Times New Roman"/>
      <w:sz w:val="24"/>
      <w:szCs w:val="24"/>
      <w:lang w:eastAsia="ru-RU"/>
    </w:rPr>
  </w:style>
  <w:style w:type="paragraph" w:styleId="a8">
    <w:name w:val="Plain Text"/>
    <w:basedOn w:val="a"/>
    <w:link w:val="a9"/>
    <w:uiPriority w:val="99"/>
    <w:semiHidden/>
    <w:unhideWhenUsed/>
    <w:rsid w:val="00066ED1"/>
    <w:pPr>
      <w:spacing w:after="0" w:line="240" w:lineRule="auto"/>
    </w:pPr>
    <w:rPr>
      <w:rFonts w:ascii="Consolas" w:hAnsi="Consolas" w:cs="Consolas"/>
      <w:sz w:val="21"/>
      <w:szCs w:val="21"/>
    </w:rPr>
  </w:style>
  <w:style w:type="character" w:customStyle="1" w:styleId="a9">
    <w:name w:val="Текст Знак"/>
    <w:basedOn w:val="a0"/>
    <w:link w:val="a8"/>
    <w:uiPriority w:val="99"/>
    <w:semiHidden/>
    <w:rsid w:val="00066ED1"/>
    <w:rPr>
      <w:rFonts w:ascii="Consolas" w:hAnsi="Consolas" w:cs="Consolas"/>
      <w:sz w:val="21"/>
      <w:szCs w:val="21"/>
    </w:rPr>
  </w:style>
  <w:style w:type="character" w:styleId="aa">
    <w:name w:val="Hyperlink"/>
    <w:basedOn w:val="a0"/>
    <w:rsid w:val="00656D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dc:creator>
  <cp:lastModifiedBy>Админ</cp:lastModifiedBy>
  <cp:revision>56</cp:revision>
  <dcterms:created xsi:type="dcterms:W3CDTF">2015-05-07T04:21:00Z</dcterms:created>
  <dcterms:modified xsi:type="dcterms:W3CDTF">2016-02-15T03:07:00Z</dcterms:modified>
</cp:coreProperties>
</file>