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C" w:rsidRDefault="00F8630D" w:rsidP="008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2C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86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82C">
        <w:rPr>
          <w:rFonts w:ascii="Times New Roman" w:hAnsi="Times New Roman" w:cs="Times New Roman"/>
          <w:b/>
          <w:sz w:val="28"/>
          <w:szCs w:val="28"/>
        </w:rPr>
        <w:t>за выпас и прогон</w:t>
      </w:r>
    </w:p>
    <w:p w:rsidR="00F8630D" w:rsidRDefault="00F8630D" w:rsidP="008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2C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животных </w:t>
      </w:r>
      <w:r w:rsidR="0086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82C">
        <w:rPr>
          <w:rFonts w:ascii="Times New Roman" w:hAnsi="Times New Roman" w:cs="Times New Roman"/>
          <w:b/>
          <w:sz w:val="28"/>
          <w:szCs w:val="28"/>
        </w:rPr>
        <w:t>вне установленных мест</w:t>
      </w:r>
    </w:p>
    <w:p w:rsidR="0086782C" w:rsidRDefault="0086782C" w:rsidP="008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2C" w:rsidRDefault="0086782C" w:rsidP="008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ответственность:</w:t>
      </w:r>
    </w:p>
    <w:p w:rsidR="0086782C" w:rsidRPr="0086782C" w:rsidRDefault="0086782C" w:rsidP="008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0D" w:rsidRP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82C">
        <w:rPr>
          <w:rFonts w:ascii="Times New Roman" w:hAnsi="Times New Roman" w:cs="Times New Roman"/>
          <w:sz w:val="28"/>
          <w:szCs w:val="28"/>
        </w:rPr>
        <w:t>► ч</w:t>
      </w:r>
      <w:r w:rsidR="00F8630D" w:rsidRPr="0086782C">
        <w:rPr>
          <w:rFonts w:ascii="Times New Roman" w:hAnsi="Times New Roman" w:cs="Times New Roman"/>
          <w:sz w:val="28"/>
          <w:szCs w:val="28"/>
        </w:rPr>
        <w:t xml:space="preserve">. 1 ст. 11.21 </w:t>
      </w:r>
      <w:proofErr w:type="spellStart"/>
      <w:r w:rsidR="00F8630D" w:rsidRPr="0086782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8630D" w:rsidRPr="0086782C">
        <w:rPr>
          <w:rFonts w:ascii="Times New Roman" w:hAnsi="Times New Roman" w:cs="Times New Roman"/>
          <w:sz w:val="28"/>
          <w:szCs w:val="28"/>
        </w:rPr>
        <w:t xml:space="preserve"> РФ устанавливает ответственность за загрязнение полос отвода и придорожных </w:t>
      </w:r>
      <w:proofErr w:type="gramStart"/>
      <w:r w:rsidR="00F8630D" w:rsidRPr="0086782C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F8630D" w:rsidRPr="0086782C">
        <w:rPr>
          <w:rFonts w:ascii="Times New Roman" w:hAnsi="Times New Roman" w:cs="Times New Roman"/>
          <w:sz w:val="28"/>
          <w:szCs w:val="28"/>
        </w:rPr>
        <w:t xml:space="preserve"> автомобильных дорог, выпас животных, а также их прогон через автомобильные дороги вне специально установленных мест, согласованных с владельцами автомобильных дорог. Указанное правонарушение влечет предупреждение или наложение административного штрафа в размере до трехсот рублей. </w:t>
      </w:r>
    </w:p>
    <w:p w:rsid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782C">
        <w:rPr>
          <w:rFonts w:ascii="Times New Roman" w:hAnsi="Times New Roman" w:cs="Times New Roman"/>
          <w:sz w:val="28"/>
          <w:szCs w:val="28"/>
        </w:rPr>
        <w:t xml:space="preserve">►ч. 1 ст. 8.26 </w:t>
      </w:r>
      <w:proofErr w:type="spellStart"/>
      <w:r w:rsidRPr="0086782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6782C">
        <w:rPr>
          <w:rFonts w:ascii="Times New Roman" w:hAnsi="Times New Roman" w:cs="Times New Roman"/>
          <w:sz w:val="28"/>
          <w:szCs w:val="28"/>
        </w:rPr>
        <w:t xml:space="preserve"> РФ устанавливает ответственность за </w:t>
      </w:r>
      <w:r w:rsidRPr="0086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</w:t>
      </w:r>
      <w:r w:rsidR="00F8630D" w:rsidRPr="0086782C">
        <w:rPr>
          <w:rFonts w:ascii="Times New Roman" w:hAnsi="Times New Roman" w:cs="Times New Roman"/>
          <w:sz w:val="28"/>
          <w:szCs w:val="28"/>
        </w:rPr>
        <w:t xml:space="preserve">, </w:t>
      </w:r>
      <w:r w:rsidRPr="0086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двухсот до пятисот рублей;</w:t>
      </w:r>
      <w:proofErr w:type="gramEnd"/>
      <w:r w:rsidRPr="0086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должностных лиц - от пятисот до одной тысячи рублей; на юридических лиц - от пяти тысяч до десяти тысяч рублей.</w:t>
      </w:r>
    </w:p>
    <w:p w:rsid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►</w:t>
      </w:r>
      <w:r w:rsidRPr="0086782C">
        <w:rPr>
          <w:rFonts w:ascii="Times New Roman" w:hAnsi="Times New Roman" w:cs="Times New Roman"/>
          <w:sz w:val="28"/>
          <w:szCs w:val="28"/>
        </w:rPr>
        <w:t xml:space="preserve"> ст. 50. Закон Республики Хакасия от 17.12.2008 №91-ЗРХ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ответственность</w:t>
      </w:r>
      <w:r w:rsidRPr="0086782C">
        <w:rPr>
          <w:rFonts w:ascii="Times New Roman" w:hAnsi="Times New Roman" w:cs="Times New Roman"/>
          <w:sz w:val="28"/>
          <w:szCs w:val="28"/>
        </w:rPr>
        <w:t xml:space="preserve"> за выпас сельскохозяйственных животных вне установленных муниципальными правовыми актами для этих целей мест и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82C">
        <w:rPr>
          <w:rFonts w:ascii="Times New Roman" w:hAnsi="Times New Roman" w:cs="Times New Roman"/>
          <w:sz w:val="28"/>
          <w:szCs w:val="28"/>
        </w:rPr>
        <w:t>Примечание. Под выпасом сельскохозяйственных животных для целей настоящей статьи понимаются действия (бездействие) лиц, приведшие к нахождению сельскохозяйственных животных вне установленных муниципальными правовыми актами для этих целей мест и не подпадающие под действие части 1 статьи 8.26, части 4 статьи 11.1, статьи 11.21 Кодекса Российской Федерации об административных правонарушениях.</w:t>
      </w:r>
    </w:p>
    <w:p w:rsidR="0086782C" w:rsidRDefault="0086782C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82C" w:rsidRDefault="0086782C" w:rsidP="00867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2C">
        <w:rPr>
          <w:rFonts w:ascii="Times New Roman" w:hAnsi="Times New Roman" w:cs="Times New Roman"/>
          <w:b/>
          <w:sz w:val="28"/>
          <w:szCs w:val="28"/>
        </w:rPr>
        <w:t>Гражданско-правовая ответственность:</w:t>
      </w:r>
    </w:p>
    <w:p w:rsidR="0086782C" w:rsidRPr="0086782C" w:rsidRDefault="0086782C" w:rsidP="00867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0D" w:rsidRPr="0086782C" w:rsidRDefault="00F8630D" w:rsidP="00867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82C">
        <w:rPr>
          <w:rFonts w:ascii="Times New Roman" w:hAnsi="Times New Roman" w:cs="Times New Roman"/>
          <w:sz w:val="28"/>
          <w:szCs w:val="28"/>
        </w:rPr>
        <w:t>Необходимо отметить, что если скот, который гуляет бесконтрольно, причинит кому-либо имущественный ущерб, то владелец животных должен будет этот ущерб компенсировать (ст.1064 ГК РФ).</w:t>
      </w:r>
    </w:p>
    <w:p w:rsidR="00F8630D" w:rsidRPr="0086782C" w:rsidRDefault="00F8630D" w:rsidP="008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0D" w:rsidRPr="0086782C" w:rsidRDefault="00F8630D" w:rsidP="008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0D" w:rsidRPr="0086782C" w:rsidRDefault="00F8630D" w:rsidP="008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0D" w:rsidRPr="00F8630D" w:rsidRDefault="00F8630D" w:rsidP="008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0D" w:rsidRPr="00F8630D" w:rsidRDefault="00F8630D" w:rsidP="008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AD" w:rsidRPr="00F8630D" w:rsidRDefault="000222AD" w:rsidP="0086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2AD" w:rsidRPr="00F8630D" w:rsidSect="008678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0D"/>
    <w:rsid w:val="000222AD"/>
    <w:rsid w:val="003D6148"/>
    <w:rsid w:val="00531E82"/>
    <w:rsid w:val="0086782C"/>
    <w:rsid w:val="00F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2023-08-17T03:40:00Z</cp:lastPrinted>
  <dcterms:created xsi:type="dcterms:W3CDTF">2023-08-17T03:16:00Z</dcterms:created>
  <dcterms:modified xsi:type="dcterms:W3CDTF">2023-08-17T03:46:00Z</dcterms:modified>
</cp:coreProperties>
</file>