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780935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0C34E9" w:rsidRDefault="000C34E9" w:rsidP="000C34E9">
      <w:pPr>
        <w:jc w:val="both"/>
        <w:rPr>
          <w:b/>
        </w:rPr>
      </w:pPr>
    </w:p>
    <w:p w:rsidR="001A193D" w:rsidRPr="001A193D" w:rsidRDefault="001A193D" w:rsidP="001A193D">
      <w:pPr>
        <w:jc w:val="both"/>
      </w:pPr>
      <w:bookmarkStart w:id="0" w:name="_GoBack"/>
      <w:bookmarkEnd w:id="0"/>
      <w:r w:rsidRPr="001A193D">
        <w:t xml:space="preserve">- </w:t>
      </w:r>
      <w:r w:rsidRPr="001A193D">
        <w:rPr>
          <w:b/>
        </w:rPr>
        <w:t xml:space="preserve">Как и где можно оплатить госпошлину при регистрации права собственности на дом? </w:t>
      </w:r>
    </w:p>
    <w:p w:rsidR="001A193D" w:rsidRPr="001A193D" w:rsidRDefault="001A193D" w:rsidP="001A193D">
      <w:pPr>
        <w:jc w:val="both"/>
      </w:pPr>
      <w:r w:rsidRPr="001A193D">
        <w:t xml:space="preserve">- Если вы обращаетесь с документами на государственную регистрацию прав собственности в офис МФЦ, вы можете оплатить госпошлину там же через имеющийся в МФЦ платежный центр. Кроме того, оплатить госпошлину можно в любом банке (квитанцию об уплате с реквизитами вы получите при подаче заявления в МФЦ, оплатить нужно в течение 5 дней, иначе документы вернутся без рассмотрения). </w:t>
      </w:r>
    </w:p>
    <w:p w:rsidR="001A193D" w:rsidRPr="001A193D" w:rsidRDefault="001A193D" w:rsidP="001A193D">
      <w:pPr>
        <w:ind w:firstLine="708"/>
        <w:jc w:val="both"/>
      </w:pPr>
      <w:r w:rsidRPr="001A193D">
        <w:t xml:space="preserve">Реквизиты и образец платежных документов на уплату госпошлины размещены на сайте </w:t>
      </w:r>
      <w:proofErr w:type="spellStart"/>
      <w:r w:rsidRPr="001A193D">
        <w:t>Росреестра</w:t>
      </w:r>
      <w:proofErr w:type="spellEnd"/>
      <w:r w:rsidRPr="001A193D">
        <w:t xml:space="preserve">: </w:t>
      </w:r>
      <w:hyperlink r:id="rId6" w:history="1">
        <w:r w:rsidRPr="001A193D">
          <w:rPr>
            <w:rStyle w:val="a6"/>
          </w:rPr>
          <w:t>https://rosreestr.ru/site/fiz/zaregistrirovat-nedvizhimoe-imushchestvo-/stoimost-uslugi/</w:t>
        </w:r>
      </w:hyperlink>
      <w:r w:rsidRPr="001A193D">
        <w:t xml:space="preserve"> Физическим лицам – Зарегистрировать недвижимость – стоимость, реквизиты и образцы платежных документов – Республика Хакасия – далее бланки квитанций (для физлиц) и платежных поручений (для </w:t>
      </w:r>
      <w:proofErr w:type="spellStart"/>
      <w:r w:rsidRPr="001A193D">
        <w:t>юрлиц</w:t>
      </w:r>
      <w:proofErr w:type="spellEnd"/>
      <w:r w:rsidRPr="001A193D">
        <w:t xml:space="preserve">) выбрать: при подаче заявления в </w:t>
      </w:r>
      <w:proofErr w:type="spellStart"/>
      <w:r w:rsidRPr="001A193D">
        <w:t>Росреестр</w:t>
      </w:r>
      <w:proofErr w:type="spellEnd"/>
      <w:r w:rsidRPr="001A193D">
        <w:t xml:space="preserve"> или в МФЦ. Здесь же можно найти и распечатать образец заявления о возврате излишне/ошибочно  уплаченных денежных средств.</w:t>
      </w:r>
    </w:p>
    <w:p w:rsidR="001A193D" w:rsidRPr="001A193D" w:rsidRDefault="001A193D" w:rsidP="001A193D">
      <w:pPr>
        <w:ind w:firstLine="708"/>
        <w:jc w:val="both"/>
      </w:pPr>
      <w:r w:rsidRPr="001A193D">
        <w:t xml:space="preserve">Реквизиты и образцы платежных документов на уплату платежей за получение информации из Единого государственного реестра недвижимости также размещены на сайте </w:t>
      </w:r>
      <w:proofErr w:type="spellStart"/>
      <w:r w:rsidRPr="001A193D">
        <w:t>Росреестра</w:t>
      </w:r>
      <w:proofErr w:type="spellEnd"/>
      <w:r w:rsidRPr="001A193D">
        <w:t xml:space="preserve">: </w:t>
      </w:r>
      <w:hyperlink r:id="rId7" w:history="1">
        <w:r w:rsidRPr="001A193D">
          <w:rPr>
            <w:rStyle w:val="a6"/>
          </w:rPr>
          <w:t>https://rosreestr.ru/site/fiz/poluchit-svedeniya-iz-egrn/poryadok-vozvrata-izlishne-uplachennoy-platy/</w:t>
        </w:r>
      </w:hyperlink>
      <w:r w:rsidRPr="001A193D">
        <w:t xml:space="preserve"> Физическим лицам – Получить сведения из ЕГРН – Реквизиты и образцы платежных документов – Республика Хакасия – Бланк квитанции (для физлиц), бланк платежного поручения (для </w:t>
      </w:r>
      <w:proofErr w:type="spellStart"/>
      <w:r w:rsidRPr="001A193D">
        <w:t>юрлиц</w:t>
      </w:r>
      <w:proofErr w:type="spellEnd"/>
      <w:r w:rsidRPr="001A193D">
        <w:t>). Здесь же можно найти и распечатать заявление о возврате излишне/ошибочно  уплаченных денежных средств.</w:t>
      </w:r>
    </w:p>
    <w:p w:rsidR="001A193D" w:rsidRPr="001A193D" w:rsidRDefault="001A193D" w:rsidP="001A193D">
      <w:pPr>
        <w:jc w:val="both"/>
        <w:rPr>
          <w:b/>
        </w:rPr>
      </w:pPr>
    </w:p>
    <w:p w:rsidR="001A193D" w:rsidRPr="001A193D" w:rsidRDefault="001A193D" w:rsidP="001A193D">
      <w:pPr>
        <w:jc w:val="both"/>
        <w:rPr>
          <w:b/>
        </w:rPr>
      </w:pPr>
      <w:r w:rsidRPr="001A193D">
        <w:rPr>
          <w:b/>
        </w:rPr>
        <w:t>- В какие сроки проходит платеж госпошлины?</w:t>
      </w:r>
    </w:p>
    <w:p w:rsidR="001A193D" w:rsidRPr="001A193D" w:rsidRDefault="001A193D" w:rsidP="001A193D">
      <w:pPr>
        <w:jc w:val="both"/>
        <w:rPr>
          <w:color w:val="000000"/>
        </w:rPr>
      </w:pPr>
      <w:r w:rsidRPr="001A193D">
        <w:rPr>
          <w:b/>
        </w:rPr>
        <w:t xml:space="preserve">- </w:t>
      </w:r>
      <w:r w:rsidRPr="001A193D">
        <w:rPr>
          <w:color w:val="000000"/>
        </w:rPr>
        <w:t xml:space="preserve">Оплаченная госпошлина за услуги </w:t>
      </w:r>
      <w:proofErr w:type="spellStart"/>
      <w:r w:rsidRPr="001A193D">
        <w:rPr>
          <w:color w:val="000000"/>
        </w:rPr>
        <w:t>Росреестра</w:t>
      </w:r>
      <w:proofErr w:type="spellEnd"/>
      <w:r w:rsidRPr="001A193D">
        <w:rPr>
          <w:color w:val="000000"/>
        </w:rPr>
        <w:t xml:space="preserve"> из банка поступает в Управление Федерального казначейства по РХ, затем – в </w:t>
      </w:r>
      <w:proofErr w:type="spellStart"/>
      <w:r w:rsidRPr="001A193D">
        <w:rPr>
          <w:color w:val="000000"/>
        </w:rPr>
        <w:t>Росреестр</w:t>
      </w:r>
      <w:proofErr w:type="spellEnd"/>
      <w:r w:rsidRPr="001A193D">
        <w:rPr>
          <w:color w:val="000000"/>
        </w:rPr>
        <w:t xml:space="preserve"> (выписка по поступившим платежам в </w:t>
      </w:r>
      <w:proofErr w:type="spellStart"/>
      <w:r w:rsidRPr="001A193D">
        <w:rPr>
          <w:color w:val="000000"/>
        </w:rPr>
        <w:t>Росреестр</w:t>
      </w:r>
      <w:proofErr w:type="spellEnd"/>
      <w:r w:rsidRPr="001A193D">
        <w:rPr>
          <w:color w:val="000000"/>
        </w:rPr>
        <w:t xml:space="preserve">, как правило, поступает на третий день со дня оплаты заявителем). </w:t>
      </w:r>
    </w:p>
    <w:p w:rsidR="001A193D" w:rsidRPr="001A193D" w:rsidRDefault="001A193D" w:rsidP="001A193D">
      <w:pPr>
        <w:jc w:val="both"/>
        <w:rPr>
          <w:rFonts w:eastAsia="Arial Unicode MS"/>
          <w:b/>
          <w:kern w:val="2"/>
          <w:lang w:eastAsia="hi-IN" w:bidi="hi-IN"/>
        </w:rPr>
      </w:pPr>
    </w:p>
    <w:p w:rsidR="001A193D" w:rsidRPr="001A193D" w:rsidRDefault="001A193D" w:rsidP="001A193D">
      <w:pPr>
        <w:jc w:val="both"/>
        <w:rPr>
          <w:b/>
        </w:rPr>
      </w:pPr>
      <w:r w:rsidRPr="001A193D">
        <w:rPr>
          <w:b/>
        </w:rPr>
        <w:t>- Имеет ли значение, откуда поступит оплата госпошлины? Я живу в Саяногорске, а уплатила в Абакане.</w:t>
      </w:r>
    </w:p>
    <w:p w:rsidR="001A193D" w:rsidRPr="001A193D" w:rsidRDefault="001A193D" w:rsidP="001A193D">
      <w:pPr>
        <w:jc w:val="both"/>
      </w:pPr>
      <w:r w:rsidRPr="001A193D">
        <w:t>- Нет, оплата госпошлины может производиться из любой точки РФ. Однако при возврате госпошлины (</w:t>
      </w:r>
      <w:proofErr w:type="gramStart"/>
      <w:r w:rsidRPr="001A193D">
        <w:t>при</w:t>
      </w:r>
      <w:proofErr w:type="gramEnd"/>
      <w:r w:rsidRPr="001A193D">
        <w:t xml:space="preserve"> излишне/ошибочно уплаченных сумм госпошлины) нужно обращаться в </w:t>
      </w:r>
      <w:proofErr w:type="spellStart"/>
      <w:r w:rsidRPr="001A193D">
        <w:t>Росреестр</w:t>
      </w:r>
      <w:proofErr w:type="spellEnd"/>
      <w:r w:rsidRPr="001A193D">
        <w:t xml:space="preserve"> того региона, куда поступили денежные средства, то есть где оплатили.</w:t>
      </w:r>
    </w:p>
    <w:p w:rsidR="001A193D" w:rsidRPr="001A193D" w:rsidRDefault="001A193D" w:rsidP="001A193D">
      <w:pPr>
        <w:jc w:val="both"/>
      </w:pPr>
    </w:p>
    <w:p w:rsidR="00465FE5" w:rsidRPr="001A193D" w:rsidRDefault="00465FE5" w:rsidP="001A193D">
      <w:pPr>
        <w:jc w:val="both"/>
        <w:rPr>
          <w:b/>
        </w:rPr>
      </w:pPr>
    </w:p>
    <w:sectPr w:rsidR="00465FE5" w:rsidRPr="001A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60DE0"/>
    <w:rsid w:val="000C2C62"/>
    <w:rsid w:val="000C2F1A"/>
    <w:rsid w:val="000C34E9"/>
    <w:rsid w:val="000D17C6"/>
    <w:rsid w:val="000E101F"/>
    <w:rsid w:val="00114C9C"/>
    <w:rsid w:val="00185821"/>
    <w:rsid w:val="001863A6"/>
    <w:rsid w:val="001A193D"/>
    <w:rsid w:val="001B34C5"/>
    <w:rsid w:val="00223714"/>
    <w:rsid w:val="00240394"/>
    <w:rsid w:val="00256ED4"/>
    <w:rsid w:val="00261229"/>
    <w:rsid w:val="0027553F"/>
    <w:rsid w:val="0028769E"/>
    <w:rsid w:val="002E2F2B"/>
    <w:rsid w:val="003056DF"/>
    <w:rsid w:val="00312D03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42D47"/>
    <w:rsid w:val="004526CC"/>
    <w:rsid w:val="00465FE5"/>
    <w:rsid w:val="004D4B33"/>
    <w:rsid w:val="004D58FC"/>
    <w:rsid w:val="004E01FE"/>
    <w:rsid w:val="00525AE6"/>
    <w:rsid w:val="0055739A"/>
    <w:rsid w:val="00574E5B"/>
    <w:rsid w:val="00587E66"/>
    <w:rsid w:val="005934D8"/>
    <w:rsid w:val="005A3C4F"/>
    <w:rsid w:val="005D1DA3"/>
    <w:rsid w:val="005F19DD"/>
    <w:rsid w:val="005F34D0"/>
    <w:rsid w:val="00623610"/>
    <w:rsid w:val="00633B6F"/>
    <w:rsid w:val="0068324A"/>
    <w:rsid w:val="006B0E21"/>
    <w:rsid w:val="006D307E"/>
    <w:rsid w:val="00717F9A"/>
    <w:rsid w:val="007430F2"/>
    <w:rsid w:val="0075141B"/>
    <w:rsid w:val="0075799E"/>
    <w:rsid w:val="00762C56"/>
    <w:rsid w:val="007773FD"/>
    <w:rsid w:val="00780935"/>
    <w:rsid w:val="007C6A3D"/>
    <w:rsid w:val="007E15EE"/>
    <w:rsid w:val="00810AFF"/>
    <w:rsid w:val="008129AC"/>
    <w:rsid w:val="00840986"/>
    <w:rsid w:val="008568CE"/>
    <w:rsid w:val="008A76E2"/>
    <w:rsid w:val="008E013C"/>
    <w:rsid w:val="008E24B3"/>
    <w:rsid w:val="00906B86"/>
    <w:rsid w:val="00920843"/>
    <w:rsid w:val="00925AA9"/>
    <w:rsid w:val="00962DF8"/>
    <w:rsid w:val="00970906"/>
    <w:rsid w:val="0097304C"/>
    <w:rsid w:val="00983460"/>
    <w:rsid w:val="009C05E5"/>
    <w:rsid w:val="009C1D6C"/>
    <w:rsid w:val="009E0FD4"/>
    <w:rsid w:val="00A05BFB"/>
    <w:rsid w:val="00A82C5D"/>
    <w:rsid w:val="00AC0A8C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D453C"/>
    <w:rsid w:val="00BF36F1"/>
    <w:rsid w:val="00C14A65"/>
    <w:rsid w:val="00C3185F"/>
    <w:rsid w:val="00C42D18"/>
    <w:rsid w:val="00C91B6C"/>
    <w:rsid w:val="00CD4C52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728A8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fiz/poluchit-svedeniya-iz-egrn/poryadok-vozvrata-izlishne-uplachennoy-pla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fiz/zaregistrirovat-nedvizhimoe-imushchestvo-/stoimost-uslug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140</cp:revision>
  <dcterms:created xsi:type="dcterms:W3CDTF">2018-12-04T01:32:00Z</dcterms:created>
  <dcterms:modified xsi:type="dcterms:W3CDTF">2019-10-08T07:00:00Z</dcterms:modified>
</cp:coreProperties>
</file>